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13B8" w14:textId="77777777" w:rsidR="00BF6CF9" w:rsidRDefault="00BF6CF9" w:rsidP="00BF6CF9">
      <w:pPr>
        <w:shd w:val="clear" w:color="auto" w:fill="FFFFFF"/>
        <w:spacing w:after="0" w:line="274" w:lineRule="atLeast"/>
        <w:textAlignment w:val="baseline"/>
        <w:rPr>
          <w:rFonts w:eastAsia="Times New Roman" w:cs="Arial"/>
          <w:b/>
          <w:sz w:val="32"/>
          <w:szCs w:val="32"/>
          <w:lang w:eastAsia="en-GB"/>
        </w:rPr>
      </w:pPr>
    </w:p>
    <w:p w14:paraId="613413B9" w14:textId="77777777" w:rsidR="00BE04B7" w:rsidRPr="00BE04B7" w:rsidRDefault="00BF6CF9" w:rsidP="00BF6CF9">
      <w:pPr>
        <w:shd w:val="clear" w:color="auto" w:fill="FFFFFF"/>
        <w:spacing w:after="0" w:line="274" w:lineRule="atLeast"/>
        <w:textAlignment w:val="baseline"/>
        <w:rPr>
          <w:rFonts w:eastAsia="Times New Roman" w:cs="Arial"/>
          <w:b/>
          <w:sz w:val="32"/>
          <w:szCs w:val="32"/>
          <w:lang w:eastAsia="en-GB"/>
        </w:rPr>
      </w:pPr>
      <w:r>
        <w:rPr>
          <w:rFonts w:eastAsia="Times New Roman" w:cs="Arial"/>
          <w:b/>
          <w:sz w:val="32"/>
          <w:szCs w:val="32"/>
          <w:lang w:eastAsia="en-GB"/>
        </w:rPr>
        <w:t xml:space="preserve">1.4 </w:t>
      </w:r>
      <w:r w:rsidR="00BE04B7" w:rsidRPr="00BE04B7">
        <w:rPr>
          <w:rFonts w:eastAsia="Times New Roman" w:cs="Arial"/>
          <w:b/>
          <w:sz w:val="32"/>
          <w:szCs w:val="32"/>
          <w:lang w:eastAsia="en-GB"/>
        </w:rPr>
        <w:t>WYZ Code of Conduct Policy</w:t>
      </w:r>
    </w:p>
    <w:p w14:paraId="613413BA" w14:textId="77777777" w:rsidR="00BE04B7" w:rsidRDefault="00BE04B7" w:rsidP="00BE04B7">
      <w:pPr>
        <w:shd w:val="clear" w:color="auto" w:fill="FFFFFF"/>
        <w:spacing w:after="0" w:line="274" w:lineRule="atLeast"/>
        <w:textAlignment w:val="baseline"/>
        <w:rPr>
          <w:rFonts w:eastAsia="Times New Roman" w:cs="Arial"/>
          <w:sz w:val="24"/>
          <w:szCs w:val="24"/>
          <w:lang w:eastAsia="en-GB"/>
        </w:rPr>
      </w:pPr>
    </w:p>
    <w:p w14:paraId="613413BB" w14:textId="77777777" w:rsidR="00BE04B7" w:rsidRDefault="00BE04B7" w:rsidP="00BE04B7">
      <w:pPr>
        <w:shd w:val="clear" w:color="auto" w:fill="FFFFFF"/>
        <w:spacing w:after="0" w:line="274" w:lineRule="atLeast"/>
        <w:textAlignment w:val="baseline"/>
        <w:rPr>
          <w:rFonts w:eastAsia="Times New Roman" w:cs="Arial"/>
          <w:sz w:val="24"/>
          <w:szCs w:val="24"/>
          <w:lang w:eastAsia="en-GB"/>
        </w:rPr>
      </w:pPr>
    </w:p>
    <w:p w14:paraId="613413BC" w14:textId="77777777" w:rsidR="00BE04B7" w:rsidRPr="00BE04B7" w:rsidRDefault="00BE04B7" w:rsidP="00BE04B7">
      <w:pPr>
        <w:shd w:val="clear" w:color="auto" w:fill="FFFFFF"/>
        <w:spacing w:after="0" w:line="274" w:lineRule="atLeast"/>
        <w:textAlignment w:val="baseline"/>
        <w:outlineLvl w:val="1"/>
        <w:rPr>
          <w:rFonts w:eastAsia="Times New Roman" w:cs="Arial"/>
          <w:b/>
          <w:bCs/>
          <w:sz w:val="24"/>
          <w:szCs w:val="24"/>
          <w:lang w:eastAsia="en-GB"/>
        </w:rPr>
      </w:pPr>
      <w:r w:rsidRPr="00BE04B7">
        <w:rPr>
          <w:rFonts w:eastAsia="Times New Roman" w:cs="Arial"/>
          <w:b/>
          <w:bCs/>
          <w:sz w:val="24"/>
          <w:szCs w:val="24"/>
          <w:lang w:eastAsia="en-GB"/>
        </w:rPr>
        <w:t>Purpose</w:t>
      </w:r>
      <w:bookmarkStart w:id="0" w:name="purpose"/>
      <w:bookmarkEnd w:id="0"/>
    </w:p>
    <w:p w14:paraId="613413BD" w14:textId="0D571237" w:rsidR="00BE04B7" w:rsidRDefault="00BE04B7" w:rsidP="00BE04B7">
      <w:pPr>
        <w:shd w:val="clear" w:color="auto" w:fill="FFFFFF"/>
        <w:spacing w:after="180" w:line="274" w:lineRule="atLeast"/>
        <w:textAlignment w:val="baseline"/>
        <w:rPr>
          <w:rFonts w:eastAsia="Times New Roman" w:cs="Arial"/>
          <w:sz w:val="24"/>
          <w:szCs w:val="24"/>
          <w:lang w:eastAsia="en-GB"/>
        </w:rPr>
      </w:pPr>
      <w:r w:rsidRPr="00BE04B7">
        <w:rPr>
          <w:rFonts w:eastAsia="Times New Roman" w:cs="Arial"/>
          <w:sz w:val="24"/>
          <w:szCs w:val="24"/>
          <w:lang w:eastAsia="en-GB"/>
        </w:rPr>
        <w:t xml:space="preserve">The purpose of this code is to provide a clear framework within which employees of </w:t>
      </w:r>
      <w:r>
        <w:rPr>
          <w:rFonts w:eastAsia="Times New Roman" w:cs="Arial"/>
          <w:sz w:val="24"/>
          <w:szCs w:val="24"/>
          <w:lang w:eastAsia="en-GB"/>
        </w:rPr>
        <w:t>Wigan Youth Zone</w:t>
      </w:r>
      <w:r w:rsidRPr="00BE04B7">
        <w:rPr>
          <w:rFonts w:eastAsia="Times New Roman" w:cs="Arial"/>
          <w:sz w:val="24"/>
          <w:szCs w:val="24"/>
          <w:lang w:eastAsia="en-GB"/>
        </w:rPr>
        <w:t xml:space="preserve"> are expected to conduct themselves. </w:t>
      </w:r>
      <w:r>
        <w:rPr>
          <w:rFonts w:eastAsia="Times New Roman" w:cs="Arial"/>
          <w:sz w:val="24"/>
          <w:szCs w:val="24"/>
          <w:lang w:eastAsia="en-GB"/>
        </w:rPr>
        <w:t>Wigan Youth Zone</w:t>
      </w:r>
      <w:r w:rsidRPr="00BE04B7">
        <w:rPr>
          <w:rFonts w:eastAsia="Times New Roman" w:cs="Arial"/>
          <w:sz w:val="24"/>
          <w:szCs w:val="24"/>
          <w:lang w:eastAsia="en-GB"/>
        </w:rPr>
        <w:t xml:space="preserve"> strives to maintain a work environment for its staff in which honesty, integrity and respect for fellow employees, </w:t>
      </w:r>
      <w:r>
        <w:rPr>
          <w:rFonts w:eastAsia="Times New Roman" w:cs="Arial"/>
          <w:sz w:val="24"/>
          <w:szCs w:val="24"/>
          <w:lang w:eastAsia="en-GB"/>
        </w:rPr>
        <w:t>and Young People</w:t>
      </w:r>
      <w:r w:rsidR="0042048B">
        <w:rPr>
          <w:rFonts w:eastAsia="Times New Roman" w:cs="Arial"/>
          <w:sz w:val="24"/>
          <w:szCs w:val="24"/>
          <w:lang w:eastAsia="en-GB"/>
        </w:rPr>
        <w:t xml:space="preserve"> is </w:t>
      </w:r>
      <w:r w:rsidRPr="00BE04B7">
        <w:rPr>
          <w:rFonts w:eastAsia="Times New Roman" w:cs="Arial"/>
          <w:sz w:val="24"/>
          <w:szCs w:val="24"/>
          <w:lang w:eastAsia="en-GB"/>
        </w:rPr>
        <w:t>constantly reflected in personal behaviour and standards of conduct.</w:t>
      </w:r>
    </w:p>
    <w:p w14:paraId="613413BE" w14:textId="77777777" w:rsidR="00A1767D" w:rsidRPr="00BE04B7" w:rsidRDefault="00A1767D" w:rsidP="00BE04B7">
      <w:pPr>
        <w:shd w:val="clear" w:color="auto" w:fill="FFFFFF"/>
        <w:spacing w:after="180" w:line="274" w:lineRule="atLeast"/>
        <w:textAlignment w:val="baseline"/>
        <w:rPr>
          <w:rFonts w:eastAsia="Times New Roman" w:cs="Arial"/>
          <w:sz w:val="24"/>
          <w:szCs w:val="24"/>
          <w:lang w:eastAsia="en-GB"/>
        </w:rPr>
      </w:pPr>
    </w:p>
    <w:p w14:paraId="613413BF" w14:textId="77777777" w:rsidR="00BE04B7" w:rsidRPr="00BE04B7" w:rsidRDefault="00BE04B7" w:rsidP="00BE04B7">
      <w:pPr>
        <w:shd w:val="clear" w:color="auto" w:fill="FFFFFF"/>
        <w:spacing w:after="0" w:line="274" w:lineRule="atLeast"/>
        <w:textAlignment w:val="baseline"/>
        <w:outlineLvl w:val="1"/>
        <w:rPr>
          <w:rFonts w:eastAsia="Times New Roman" w:cs="Arial"/>
          <w:b/>
          <w:bCs/>
          <w:sz w:val="24"/>
          <w:szCs w:val="24"/>
          <w:lang w:eastAsia="en-GB"/>
        </w:rPr>
      </w:pPr>
      <w:r w:rsidRPr="00BE04B7">
        <w:rPr>
          <w:rFonts w:eastAsia="Times New Roman" w:cs="Arial"/>
          <w:b/>
          <w:bCs/>
          <w:sz w:val="24"/>
          <w:szCs w:val="24"/>
          <w:lang w:eastAsia="en-GB"/>
        </w:rPr>
        <w:t>Principles</w:t>
      </w:r>
      <w:bookmarkStart w:id="1" w:name="princ"/>
      <w:bookmarkEnd w:id="1"/>
    </w:p>
    <w:p w14:paraId="613413C0" w14:textId="77777777" w:rsidR="00BE04B7" w:rsidRPr="00BE04B7" w:rsidRDefault="00BE04B7" w:rsidP="00BE04B7">
      <w:pPr>
        <w:shd w:val="clear" w:color="auto" w:fill="FFFFFF"/>
        <w:spacing w:after="120" w:line="274" w:lineRule="atLeast"/>
        <w:textAlignment w:val="baseline"/>
        <w:rPr>
          <w:rFonts w:eastAsia="Times New Roman" w:cs="Arial"/>
          <w:sz w:val="24"/>
          <w:szCs w:val="24"/>
          <w:lang w:eastAsia="en-GB"/>
        </w:rPr>
      </w:pPr>
      <w:r>
        <w:rPr>
          <w:rFonts w:eastAsia="Times New Roman" w:cs="Arial"/>
          <w:sz w:val="24"/>
          <w:szCs w:val="24"/>
          <w:lang w:eastAsia="en-GB"/>
        </w:rPr>
        <w:t>Wigan Youth Zone</w:t>
      </w:r>
      <w:r w:rsidRPr="00BE04B7">
        <w:rPr>
          <w:rFonts w:eastAsia="Times New Roman" w:cs="Arial"/>
          <w:sz w:val="24"/>
          <w:szCs w:val="24"/>
          <w:lang w:eastAsia="en-GB"/>
        </w:rPr>
        <w:t xml:space="preserve"> is a large complex </w:t>
      </w:r>
      <w:proofErr w:type="gramStart"/>
      <w:r w:rsidRPr="00BE04B7">
        <w:rPr>
          <w:rFonts w:eastAsia="Times New Roman" w:cs="Arial"/>
          <w:sz w:val="24"/>
          <w:szCs w:val="24"/>
          <w:lang w:eastAsia="en-GB"/>
        </w:rPr>
        <w:t>organisation</w:t>
      </w:r>
      <w:proofErr w:type="gramEnd"/>
      <w:r w:rsidRPr="00BE04B7">
        <w:rPr>
          <w:rFonts w:eastAsia="Times New Roman" w:cs="Arial"/>
          <w:sz w:val="24"/>
          <w:szCs w:val="24"/>
          <w:lang w:eastAsia="en-GB"/>
        </w:rPr>
        <w:t xml:space="preserve"> and its actions and behaviour of its employees have an impact on </w:t>
      </w:r>
      <w:r>
        <w:rPr>
          <w:rFonts w:eastAsia="Times New Roman" w:cs="Arial"/>
          <w:sz w:val="24"/>
          <w:szCs w:val="24"/>
          <w:lang w:eastAsia="en-GB"/>
        </w:rPr>
        <w:t xml:space="preserve">the young people, local community, and partners that we work with. </w:t>
      </w:r>
      <w:r w:rsidRPr="00BE04B7">
        <w:rPr>
          <w:rFonts w:eastAsia="Times New Roman" w:cs="Arial"/>
          <w:sz w:val="24"/>
          <w:szCs w:val="24"/>
          <w:lang w:eastAsia="en-GB"/>
        </w:rPr>
        <w:t xml:space="preserve"> Employees are expected to have regard for the impact of their personal behaviour on </w:t>
      </w:r>
      <w:r>
        <w:rPr>
          <w:rFonts w:eastAsia="Times New Roman" w:cs="Arial"/>
          <w:sz w:val="24"/>
          <w:szCs w:val="24"/>
          <w:lang w:eastAsia="en-GB"/>
        </w:rPr>
        <w:t>Wigan Youth Zone</w:t>
      </w:r>
      <w:r w:rsidR="00444F14">
        <w:rPr>
          <w:rFonts w:eastAsia="Times New Roman" w:cs="Arial"/>
          <w:sz w:val="24"/>
          <w:szCs w:val="24"/>
          <w:lang w:eastAsia="en-GB"/>
        </w:rPr>
        <w:t xml:space="preserve">, </w:t>
      </w:r>
      <w:r w:rsidR="00444F14" w:rsidRPr="00BE04B7">
        <w:rPr>
          <w:rFonts w:eastAsia="Times New Roman" w:cs="Arial"/>
          <w:sz w:val="24"/>
          <w:szCs w:val="24"/>
          <w:lang w:eastAsia="en-GB"/>
        </w:rPr>
        <w:t>colleagues</w:t>
      </w:r>
      <w:r w:rsidRPr="00BE04B7">
        <w:rPr>
          <w:rFonts w:eastAsia="Times New Roman" w:cs="Arial"/>
          <w:sz w:val="24"/>
          <w:szCs w:val="24"/>
          <w:lang w:eastAsia="en-GB"/>
        </w:rPr>
        <w:t xml:space="preserve">, customers, the </w:t>
      </w:r>
      <w:proofErr w:type="gramStart"/>
      <w:r w:rsidRPr="00BE04B7">
        <w:rPr>
          <w:rFonts w:eastAsia="Times New Roman" w:cs="Arial"/>
          <w:sz w:val="24"/>
          <w:szCs w:val="24"/>
          <w:lang w:eastAsia="en-GB"/>
        </w:rPr>
        <w:t>environment</w:t>
      </w:r>
      <w:proofErr w:type="gramEnd"/>
      <w:r w:rsidRPr="00BE04B7">
        <w:rPr>
          <w:rFonts w:eastAsia="Times New Roman" w:cs="Arial"/>
          <w:sz w:val="24"/>
          <w:szCs w:val="24"/>
          <w:lang w:eastAsia="en-GB"/>
        </w:rPr>
        <w:t xml:space="preserve"> and our community.</w:t>
      </w:r>
    </w:p>
    <w:p w14:paraId="613413C1" w14:textId="77777777" w:rsidR="00BE04B7" w:rsidRPr="00BE04B7" w:rsidRDefault="00BE04B7" w:rsidP="00BE04B7">
      <w:pPr>
        <w:shd w:val="clear" w:color="auto" w:fill="FFFFFF"/>
        <w:spacing w:after="120" w:line="274" w:lineRule="atLeast"/>
        <w:textAlignment w:val="baseline"/>
        <w:rPr>
          <w:rFonts w:eastAsia="Times New Roman" w:cs="Arial"/>
          <w:sz w:val="24"/>
          <w:szCs w:val="24"/>
          <w:lang w:eastAsia="en-GB"/>
        </w:rPr>
      </w:pPr>
      <w:r>
        <w:rPr>
          <w:rFonts w:eastAsia="Times New Roman" w:cs="Arial"/>
          <w:sz w:val="24"/>
          <w:szCs w:val="24"/>
          <w:lang w:eastAsia="en-GB"/>
        </w:rPr>
        <w:t>Wigan Youth Zone</w:t>
      </w:r>
      <w:r w:rsidRPr="00BE04B7">
        <w:rPr>
          <w:rFonts w:eastAsia="Times New Roman" w:cs="Arial"/>
          <w:sz w:val="24"/>
          <w:szCs w:val="24"/>
          <w:lang w:eastAsia="en-GB"/>
        </w:rPr>
        <w:t xml:space="preserve"> receives a substantial income from public sources, from private sector organisations, charitable and third-sector bodies</w:t>
      </w:r>
      <w:r>
        <w:rPr>
          <w:rFonts w:eastAsia="Times New Roman" w:cs="Arial"/>
          <w:sz w:val="24"/>
          <w:szCs w:val="24"/>
          <w:lang w:eastAsia="en-GB"/>
        </w:rPr>
        <w:t xml:space="preserve">. </w:t>
      </w:r>
      <w:r w:rsidRPr="00BE04B7">
        <w:rPr>
          <w:rFonts w:eastAsia="Times New Roman" w:cs="Arial"/>
          <w:sz w:val="24"/>
          <w:szCs w:val="24"/>
          <w:lang w:eastAsia="en-GB"/>
        </w:rPr>
        <w:t xml:space="preserve">It is essential that all these stakeholders can have confidence that </w:t>
      </w:r>
      <w:r>
        <w:rPr>
          <w:rFonts w:eastAsia="Times New Roman" w:cs="Arial"/>
          <w:sz w:val="24"/>
          <w:szCs w:val="24"/>
          <w:lang w:eastAsia="en-GB"/>
        </w:rPr>
        <w:t>Wigan Youth Zone</w:t>
      </w:r>
      <w:r w:rsidRPr="00BE04B7">
        <w:rPr>
          <w:rFonts w:eastAsia="Times New Roman" w:cs="Arial"/>
          <w:sz w:val="24"/>
          <w:szCs w:val="24"/>
          <w:lang w:eastAsia="en-GB"/>
        </w:rPr>
        <w:t xml:space="preserve"> maintains the highest standards of conduct in financial matters and seeks to maintain high standards of probity and ethical behaviour. </w:t>
      </w:r>
    </w:p>
    <w:p w14:paraId="613413C2" w14:textId="77777777" w:rsidR="00BE04B7" w:rsidRPr="00BE04B7" w:rsidRDefault="00BE04B7" w:rsidP="00BE04B7">
      <w:pPr>
        <w:shd w:val="clear" w:color="auto" w:fill="FFFFFF"/>
        <w:spacing w:after="120" w:line="274" w:lineRule="atLeast"/>
        <w:textAlignment w:val="baseline"/>
        <w:rPr>
          <w:rFonts w:eastAsia="Times New Roman" w:cs="Arial"/>
          <w:sz w:val="24"/>
          <w:szCs w:val="24"/>
          <w:lang w:eastAsia="en-GB"/>
        </w:rPr>
      </w:pPr>
      <w:r w:rsidRPr="00BE04B7">
        <w:rPr>
          <w:rFonts w:eastAsia="Times New Roman" w:cs="Arial"/>
          <w:sz w:val="24"/>
          <w:szCs w:val="24"/>
          <w:lang w:eastAsia="en-GB"/>
        </w:rPr>
        <w:t>This code covers some of the most important issues relating to personal conduct, and gives a framework of standards and behaviour guidelines, but it is not intended to be exhaustive.</w:t>
      </w:r>
    </w:p>
    <w:p w14:paraId="613413C3" w14:textId="77777777" w:rsidR="008A2947" w:rsidRDefault="008A2947" w:rsidP="00BE04B7">
      <w:pPr>
        <w:shd w:val="clear" w:color="auto" w:fill="FFFFFF"/>
        <w:spacing w:before="180" w:after="30" w:line="274" w:lineRule="atLeast"/>
        <w:textAlignment w:val="baseline"/>
        <w:outlineLvl w:val="1"/>
        <w:rPr>
          <w:rFonts w:eastAsia="Times New Roman" w:cs="Arial"/>
          <w:b/>
          <w:bCs/>
          <w:sz w:val="24"/>
          <w:szCs w:val="24"/>
          <w:lang w:eastAsia="en-GB"/>
        </w:rPr>
      </w:pPr>
    </w:p>
    <w:p w14:paraId="613413C4" w14:textId="77777777" w:rsidR="00BE04B7" w:rsidRDefault="00BE04B7" w:rsidP="00BE04B7">
      <w:pPr>
        <w:shd w:val="clear" w:color="auto" w:fill="FFFFFF"/>
        <w:spacing w:before="180" w:after="30" w:line="274" w:lineRule="atLeast"/>
        <w:textAlignment w:val="baseline"/>
        <w:outlineLvl w:val="1"/>
        <w:rPr>
          <w:rFonts w:eastAsia="Times New Roman" w:cs="Arial"/>
          <w:b/>
          <w:bCs/>
          <w:sz w:val="24"/>
          <w:szCs w:val="24"/>
          <w:lang w:eastAsia="en-GB"/>
        </w:rPr>
      </w:pPr>
      <w:r w:rsidRPr="00BE04B7">
        <w:rPr>
          <w:rFonts w:eastAsia="Times New Roman" w:cs="Arial"/>
          <w:b/>
          <w:bCs/>
          <w:sz w:val="24"/>
          <w:szCs w:val="24"/>
          <w:lang w:eastAsia="en-GB"/>
        </w:rPr>
        <w:t>Standards of personal behaviour</w:t>
      </w:r>
    </w:p>
    <w:p w14:paraId="613413C5" w14:textId="77777777" w:rsidR="00BE04B7" w:rsidRPr="00BE04B7" w:rsidRDefault="00BE04B7" w:rsidP="00BE04B7">
      <w:pPr>
        <w:shd w:val="clear" w:color="auto" w:fill="FFFFFF"/>
        <w:spacing w:before="180" w:after="30" w:line="274" w:lineRule="atLeast"/>
        <w:textAlignment w:val="baseline"/>
        <w:outlineLvl w:val="1"/>
        <w:rPr>
          <w:rFonts w:eastAsia="Times New Roman" w:cs="Arial"/>
          <w:b/>
          <w:bCs/>
          <w:sz w:val="24"/>
          <w:szCs w:val="24"/>
          <w:lang w:eastAsia="en-GB"/>
        </w:rPr>
      </w:pPr>
    </w:p>
    <w:p w14:paraId="613413C6" w14:textId="77777777" w:rsidR="00BE04B7" w:rsidRPr="00BE04B7" w:rsidRDefault="00BE04B7" w:rsidP="00BE04B7">
      <w:pPr>
        <w:shd w:val="clear" w:color="auto" w:fill="FFFFFF"/>
        <w:spacing w:after="0" w:line="274" w:lineRule="atLeast"/>
        <w:textAlignment w:val="baseline"/>
        <w:outlineLvl w:val="2"/>
        <w:rPr>
          <w:rFonts w:eastAsia="Times New Roman" w:cs="Arial"/>
          <w:b/>
          <w:bCs/>
          <w:sz w:val="24"/>
          <w:szCs w:val="24"/>
          <w:lang w:eastAsia="en-GB"/>
        </w:rPr>
      </w:pPr>
      <w:r w:rsidRPr="00BE04B7">
        <w:rPr>
          <w:rFonts w:eastAsia="Times New Roman" w:cs="Arial"/>
          <w:b/>
          <w:bCs/>
          <w:sz w:val="24"/>
          <w:szCs w:val="24"/>
          <w:lang w:eastAsia="en-GB"/>
        </w:rPr>
        <w:t>Equality of opportunity</w:t>
      </w:r>
      <w:bookmarkStart w:id="2" w:name="equality"/>
      <w:bookmarkEnd w:id="2"/>
    </w:p>
    <w:p w14:paraId="613413C7" w14:textId="77777777" w:rsidR="00BE04B7" w:rsidRDefault="00BE04B7" w:rsidP="00BE04B7">
      <w:pPr>
        <w:shd w:val="clear" w:color="auto" w:fill="FFFFFF"/>
        <w:spacing w:after="0" w:line="274" w:lineRule="atLeast"/>
        <w:textAlignment w:val="baseline"/>
        <w:rPr>
          <w:rFonts w:eastAsia="Times New Roman" w:cs="Arial"/>
          <w:sz w:val="24"/>
          <w:szCs w:val="24"/>
          <w:lang w:eastAsia="en-GB"/>
        </w:rPr>
      </w:pPr>
      <w:r w:rsidRPr="00BE04B7">
        <w:rPr>
          <w:rFonts w:eastAsia="Times New Roman" w:cs="Arial"/>
          <w:sz w:val="24"/>
          <w:szCs w:val="24"/>
          <w:lang w:eastAsia="en-GB"/>
        </w:rPr>
        <w:t xml:space="preserve">One of the </w:t>
      </w:r>
      <w:r>
        <w:rPr>
          <w:rFonts w:eastAsia="Times New Roman" w:cs="Arial"/>
          <w:sz w:val="24"/>
          <w:szCs w:val="24"/>
          <w:lang w:eastAsia="en-GB"/>
        </w:rPr>
        <w:t xml:space="preserve">Wigan Youth Zones </w:t>
      </w:r>
      <w:r w:rsidRPr="00BE04B7">
        <w:rPr>
          <w:rFonts w:eastAsia="Times New Roman" w:cs="Arial"/>
          <w:sz w:val="24"/>
          <w:szCs w:val="24"/>
          <w:lang w:eastAsia="en-GB"/>
        </w:rPr>
        <w:t xml:space="preserve">core values is the promotion of inclusivity and valuing diversity’. </w:t>
      </w:r>
      <w:r>
        <w:rPr>
          <w:rFonts w:eastAsia="Times New Roman" w:cs="Arial"/>
          <w:sz w:val="24"/>
          <w:szCs w:val="24"/>
          <w:lang w:eastAsia="en-GB"/>
        </w:rPr>
        <w:t>Wigan Youth Zone</w:t>
      </w:r>
      <w:r w:rsidRPr="00BE04B7">
        <w:rPr>
          <w:rFonts w:eastAsia="Times New Roman" w:cs="Arial"/>
          <w:sz w:val="24"/>
          <w:szCs w:val="24"/>
          <w:lang w:eastAsia="en-GB"/>
        </w:rPr>
        <w:t xml:space="preserve"> seeks to ensure that the work environment for its employees is supportive, and one where individual respect is shown to all. All members of staff regardless of their gender, race, ethnic background, culture, (dis)ability, sexual orientation, age, religion, socio-economic </w:t>
      </w:r>
      <w:proofErr w:type="gramStart"/>
      <w:r w:rsidRPr="00BE04B7">
        <w:rPr>
          <w:rFonts w:eastAsia="Times New Roman" w:cs="Arial"/>
          <w:sz w:val="24"/>
          <w:szCs w:val="24"/>
          <w:lang w:eastAsia="en-GB"/>
        </w:rPr>
        <w:t>status</w:t>
      </w:r>
      <w:proofErr w:type="gramEnd"/>
      <w:r w:rsidRPr="00BE04B7">
        <w:rPr>
          <w:rFonts w:eastAsia="Times New Roman" w:cs="Arial"/>
          <w:sz w:val="24"/>
          <w:szCs w:val="24"/>
          <w:lang w:eastAsia="en-GB"/>
        </w:rPr>
        <w:t xml:space="preserve"> or any other factor will be supported and encouraged t</w:t>
      </w:r>
      <w:r w:rsidR="00444F14">
        <w:rPr>
          <w:rFonts w:eastAsia="Times New Roman" w:cs="Arial"/>
          <w:sz w:val="24"/>
          <w:szCs w:val="24"/>
          <w:lang w:eastAsia="en-GB"/>
        </w:rPr>
        <w:t xml:space="preserve">o perform to their potential. </w:t>
      </w:r>
    </w:p>
    <w:p w14:paraId="613413C8" w14:textId="77777777" w:rsidR="00BE04B7" w:rsidRPr="00BE04B7" w:rsidRDefault="00BE04B7" w:rsidP="00BE04B7">
      <w:pPr>
        <w:shd w:val="clear" w:color="auto" w:fill="FFFFFF"/>
        <w:spacing w:after="0" w:line="274" w:lineRule="atLeast"/>
        <w:textAlignment w:val="baseline"/>
        <w:rPr>
          <w:rFonts w:eastAsia="Times New Roman" w:cs="Arial"/>
          <w:sz w:val="24"/>
          <w:szCs w:val="24"/>
          <w:lang w:eastAsia="en-GB"/>
        </w:rPr>
      </w:pPr>
    </w:p>
    <w:p w14:paraId="613413C9" w14:textId="77777777" w:rsidR="00BE04B7" w:rsidRPr="00BE04B7" w:rsidRDefault="00BE04B7" w:rsidP="00BE04B7">
      <w:pPr>
        <w:shd w:val="clear" w:color="auto" w:fill="FFFFFF"/>
        <w:spacing w:after="0" w:line="274" w:lineRule="atLeast"/>
        <w:textAlignment w:val="baseline"/>
        <w:outlineLvl w:val="2"/>
        <w:rPr>
          <w:rFonts w:eastAsia="Times New Roman" w:cs="Arial"/>
          <w:b/>
          <w:bCs/>
          <w:sz w:val="24"/>
          <w:szCs w:val="24"/>
          <w:lang w:eastAsia="en-GB"/>
        </w:rPr>
      </w:pPr>
      <w:r w:rsidRPr="00BE04B7">
        <w:rPr>
          <w:rFonts w:eastAsia="Times New Roman" w:cs="Arial"/>
          <w:b/>
          <w:bCs/>
          <w:sz w:val="24"/>
          <w:szCs w:val="24"/>
          <w:lang w:eastAsia="en-GB"/>
        </w:rPr>
        <w:t>Harassment and bullying</w:t>
      </w:r>
      <w:bookmarkStart w:id="3" w:name="harassment"/>
      <w:bookmarkEnd w:id="3"/>
    </w:p>
    <w:p w14:paraId="613413CA" w14:textId="77777777" w:rsidR="00BE04B7" w:rsidRDefault="00BE04B7" w:rsidP="00BE04B7">
      <w:pPr>
        <w:shd w:val="clear" w:color="auto" w:fill="FFFFFF"/>
        <w:spacing w:after="0" w:line="274" w:lineRule="atLeast"/>
        <w:textAlignment w:val="baseline"/>
        <w:rPr>
          <w:rFonts w:eastAsia="Times New Roman" w:cs="Arial"/>
          <w:sz w:val="24"/>
          <w:szCs w:val="24"/>
          <w:lang w:eastAsia="en-GB"/>
        </w:rPr>
      </w:pPr>
      <w:r w:rsidRPr="00BE04B7">
        <w:rPr>
          <w:rFonts w:eastAsia="Times New Roman" w:cs="Arial"/>
          <w:sz w:val="24"/>
          <w:szCs w:val="24"/>
          <w:lang w:eastAsia="en-GB"/>
        </w:rPr>
        <w:lastRenderedPageBreak/>
        <w:t xml:space="preserve">To secure an environment in which </w:t>
      </w:r>
      <w:r>
        <w:rPr>
          <w:rFonts w:eastAsia="Times New Roman" w:cs="Arial"/>
          <w:sz w:val="24"/>
          <w:szCs w:val="24"/>
          <w:lang w:eastAsia="en-GB"/>
        </w:rPr>
        <w:t>young people</w:t>
      </w:r>
      <w:r w:rsidRPr="00BE04B7">
        <w:rPr>
          <w:rFonts w:eastAsia="Times New Roman" w:cs="Arial"/>
          <w:sz w:val="24"/>
          <w:szCs w:val="24"/>
          <w:lang w:eastAsia="en-GB"/>
        </w:rPr>
        <w:t xml:space="preserve"> and members of staff </w:t>
      </w:r>
      <w:proofErr w:type="gramStart"/>
      <w:r w:rsidRPr="00BE04B7">
        <w:rPr>
          <w:rFonts w:eastAsia="Times New Roman" w:cs="Arial"/>
          <w:sz w:val="24"/>
          <w:szCs w:val="24"/>
          <w:lang w:eastAsia="en-GB"/>
        </w:rPr>
        <w:t>are able to</w:t>
      </w:r>
      <w:proofErr w:type="gramEnd"/>
      <w:r w:rsidRPr="00BE04B7">
        <w:rPr>
          <w:rFonts w:eastAsia="Times New Roman" w:cs="Arial"/>
          <w:sz w:val="24"/>
          <w:szCs w:val="24"/>
          <w:lang w:eastAsia="en-GB"/>
        </w:rPr>
        <w:t xml:space="preserve"> flourish and to achieve their full potential, </w:t>
      </w:r>
      <w:r>
        <w:rPr>
          <w:rFonts w:eastAsia="Times New Roman" w:cs="Arial"/>
          <w:sz w:val="24"/>
          <w:szCs w:val="24"/>
          <w:lang w:eastAsia="en-GB"/>
        </w:rPr>
        <w:t>Wigan Youth Zone is</w:t>
      </w:r>
      <w:r w:rsidRPr="00BE04B7">
        <w:rPr>
          <w:rFonts w:eastAsia="Times New Roman" w:cs="Arial"/>
          <w:sz w:val="24"/>
          <w:szCs w:val="24"/>
          <w:lang w:eastAsia="en-GB"/>
        </w:rPr>
        <w:t xml:space="preserve"> committed to ensuring that everyone is able to work and to participate in the life of the </w:t>
      </w:r>
      <w:r>
        <w:rPr>
          <w:rFonts w:eastAsia="Times New Roman" w:cs="Arial"/>
          <w:sz w:val="24"/>
          <w:szCs w:val="24"/>
          <w:lang w:eastAsia="en-GB"/>
        </w:rPr>
        <w:t xml:space="preserve">work </w:t>
      </w:r>
      <w:r w:rsidRPr="00BE04B7">
        <w:rPr>
          <w:rFonts w:eastAsia="Times New Roman" w:cs="Arial"/>
          <w:sz w:val="24"/>
          <w:szCs w:val="24"/>
          <w:lang w:eastAsia="en-GB"/>
        </w:rPr>
        <w:t xml:space="preserve">without fear of harassment, bullying or intimidation. Everyone </w:t>
      </w:r>
      <w:r>
        <w:rPr>
          <w:rFonts w:eastAsia="Times New Roman" w:cs="Arial"/>
          <w:sz w:val="24"/>
          <w:szCs w:val="24"/>
          <w:lang w:eastAsia="en-GB"/>
        </w:rPr>
        <w:t>at Wigan Youth Zone</w:t>
      </w:r>
      <w:r w:rsidRPr="00BE04B7">
        <w:rPr>
          <w:rFonts w:eastAsia="Times New Roman" w:cs="Arial"/>
          <w:sz w:val="24"/>
          <w:szCs w:val="24"/>
          <w:lang w:eastAsia="en-GB"/>
        </w:rPr>
        <w:t xml:space="preserve"> has a part to play by ensuring that their own behaviour, whether intentional or unintentional, does not constitute harassment. </w:t>
      </w:r>
      <w:r>
        <w:rPr>
          <w:rFonts w:eastAsia="Times New Roman" w:cs="Arial"/>
          <w:sz w:val="24"/>
          <w:szCs w:val="24"/>
          <w:lang w:eastAsia="en-GB"/>
        </w:rPr>
        <w:t>Wigan Youth Zone</w:t>
      </w:r>
      <w:r w:rsidRPr="00BE04B7">
        <w:rPr>
          <w:rFonts w:eastAsia="Times New Roman" w:cs="Arial"/>
          <w:sz w:val="24"/>
          <w:szCs w:val="24"/>
          <w:lang w:eastAsia="en-GB"/>
        </w:rPr>
        <w:t xml:space="preserve"> will take action against inappropriate behaviour which shows lack of respect for </w:t>
      </w:r>
      <w:proofErr w:type="gramStart"/>
      <w:r w:rsidRPr="00BE04B7">
        <w:rPr>
          <w:rFonts w:eastAsia="Times New Roman" w:cs="Arial"/>
          <w:sz w:val="24"/>
          <w:szCs w:val="24"/>
          <w:lang w:eastAsia="en-GB"/>
        </w:rPr>
        <w:t>others</w:t>
      </w:r>
      <w:proofErr w:type="gramEnd"/>
      <w:r w:rsidRPr="00BE04B7">
        <w:rPr>
          <w:rFonts w:eastAsia="Times New Roman" w:cs="Arial"/>
          <w:sz w:val="24"/>
          <w:szCs w:val="24"/>
          <w:lang w:eastAsia="en-GB"/>
        </w:rPr>
        <w:t xml:space="preserve"> or which leads people to feel threatened. </w:t>
      </w:r>
      <w:bookmarkStart w:id="4" w:name="health"/>
      <w:bookmarkEnd w:id="4"/>
    </w:p>
    <w:p w14:paraId="613413CB" w14:textId="77777777" w:rsidR="00BE04B7" w:rsidRDefault="00BE04B7" w:rsidP="00BE04B7">
      <w:pPr>
        <w:shd w:val="clear" w:color="auto" w:fill="FFFFFF"/>
        <w:spacing w:after="0" w:line="274" w:lineRule="atLeast"/>
        <w:textAlignment w:val="baseline"/>
        <w:rPr>
          <w:rFonts w:eastAsia="Times New Roman" w:cs="Arial"/>
          <w:sz w:val="24"/>
          <w:szCs w:val="24"/>
          <w:lang w:eastAsia="en-GB"/>
        </w:rPr>
      </w:pPr>
    </w:p>
    <w:p w14:paraId="613413CC" w14:textId="77777777" w:rsidR="00BE04B7" w:rsidRDefault="00BE04B7" w:rsidP="00BE04B7">
      <w:pPr>
        <w:shd w:val="clear" w:color="auto" w:fill="FFFFFF"/>
        <w:spacing w:after="0" w:line="274" w:lineRule="atLeast"/>
        <w:textAlignment w:val="baseline"/>
        <w:rPr>
          <w:rFonts w:eastAsia="Times New Roman" w:cs="Arial"/>
          <w:b/>
          <w:sz w:val="24"/>
          <w:szCs w:val="24"/>
          <w:lang w:eastAsia="en-GB"/>
        </w:rPr>
      </w:pPr>
    </w:p>
    <w:p w14:paraId="613413CD" w14:textId="77777777" w:rsidR="00BE04B7" w:rsidRDefault="00BE04B7" w:rsidP="00BE04B7">
      <w:pPr>
        <w:shd w:val="clear" w:color="auto" w:fill="FFFFFF"/>
        <w:spacing w:after="0" w:line="274" w:lineRule="atLeast"/>
        <w:textAlignment w:val="baseline"/>
        <w:rPr>
          <w:rFonts w:eastAsia="Times New Roman" w:cs="Arial"/>
          <w:b/>
          <w:sz w:val="24"/>
          <w:szCs w:val="24"/>
          <w:lang w:eastAsia="en-GB"/>
        </w:rPr>
      </w:pPr>
    </w:p>
    <w:p w14:paraId="613413CE" w14:textId="77777777" w:rsidR="00BE04B7" w:rsidRDefault="00BE04B7" w:rsidP="00BE04B7">
      <w:pPr>
        <w:shd w:val="clear" w:color="auto" w:fill="FFFFFF"/>
        <w:spacing w:after="0" w:line="274" w:lineRule="atLeast"/>
        <w:textAlignment w:val="baseline"/>
        <w:rPr>
          <w:rFonts w:eastAsia="Times New Roman" w:cs="Arial"/>
          <w:b/>
          <w:sz w:val="24"/>
          <w:szCs w:val="24"/>
          <w:lang w:eastAsia="en-GB"/>
        </w:rPr>
      </w:pPr>
      <w:r>
        <w:rPr>
          <w:rFonts w:eastAsia="Times New Roman" w:cs="Arial"/>
          <w:b/>
          <w:sz w:val="24"/>
          <w:szCs w:val="24"/>
          <w:lang w:eastAsia="en-GB"/>
        </w:rPr>
        <w:t>Health and Safety</w:t>
      </w:r>
    </w:p>
    <w:p w14:paraId="613413CF" w14:textId="77777777" w:rsidR="00AC30F8" w:rsidRPr="00BE04B7" w:rsidRDefault="00AC30F8" w:rsidP="00BE04B7">
      <w:pPr>
        <w:shd w:val="clear" w:color="auto" w:fill="FFFFFF"/>
        <w:spacing w:after="0" w:line="274" w:lineRule="atLeast"/>
        <w:textAlignment w:val="baseline"/>
        <w:rPr>
          <w:rFonts w:eastAsia="Times New Roman" w:cs="Arial"/>
          <w:b/>
          <w:bCs/>
          <w:sz w:val="24"/>
          <w:szCs w:val="24"/>
          <w:lang w:eastAsia="en-GB"/>
        </w:rPr>
      </w:pPr>
    </w:p>
    <w:p w14:paraId="613413D0" w14:textId="77777777" w:rsidR="00BE04B7" w:rsidRDefault="00AC30F8" w:rsidP="00BE04B7">
      <w:pPr>
        <w:shd w:val="clear" w:color="auto" w:fill="FFFFFF"/>
        <w:spacing w:after="0" w:line="274" w:lineRule="atLeast"/>
        <w:textAlignment w:val="baseline"/>
        <w:rPr>
          <w:rFonts w:eastAsia="Times New Roman" w:cs="Arial"/>
          <w:sz w:val="24"/>
          <w:szCs w:val="24"/>
          <w:lang w:eastAsia="en-GB"/>
        </w:rPr>
      </w:pPr>
      <w:r>
        <w:rPr>
          <w:rFonts w:eastAsia="Times New Roman" w:cs="Arial"/>
          <w:sz w:val="24"/>
          <w:szCs w:val="24"/>
          <w:lang w:eastAsia="en-GB"/>
        </w:rPr>
        <w:t>Wigan Youth Zone</w:t>
      </w:r>
      <w:r w:rsidR="00BE04B7" w:rsidRPr="00BE04B7">
        <w:rPr>
          <w:rFonts w:eastAsia="Times New Roman" w:cs="Arial"/>
          <w:sz w:val="24"/>
          <w:szCs w:val="24"/>
          <w:lang w:eastAsia="en-GB"/>
        </w:rPr>
        <w:t xml:space="preserve"> places a high priority on providing a safe working environment and will act positively to minimise the incidence of all workplace risks as required by the Health and Safety at Work Act 1974 and other associated legislation. All activities should be carried out with the highest regard for the health and safety of employees, students, </w:t>
      </w:r>
      <w:proofErr w:type="gramStart"/>
      <w:r w:rsidR="00BE04B7" w:rsidRPr="00BE04B7">
        <w:rPr>
          <w:rFonts w:eastAsia="Times New Roman" w:cs="Arial"/>
          <w:sz w:val="24"/>
          <w:szCs w:val="24"/>
          <w:lang w:eastAsia="en-GB"/>
        </w:rPr>
        <w:t>visitors</w:t>
      </w:r>
      <w:proofErr w:type="gramEnd"/>
      <w:r w:rsidR="00BE04B7" w:rsidRPr="00BE04B7">
        <w:rPr>
          <w:rFonts w:eastAsia="Times New Roman" w:cs="Arial"/>
          <w:sz w:val="24"/>
          <w:szCs w:val="24"/>
          <w:lang w:eastAsia="en-GB"/>
        </w:rPr>
        <w:t xml:space="preserve"> and the public. Our aim is excellence in health and safety, by means of continuous improvement of standards, and the comprehensive use of risk assessments </w:t>
      </w:r>
      <w:proofErr w:type="gramStart"/>
      <w:r w:rsidR="00BE04B7" w:rsidRPr="00BE04B7">
        <w:rPr>
          <w:rFonts w:eastAsia="Times New Roman" w:cs="Arial"/>
          <w:sz w:val="24"/>
          <w:szCs w:val="24"/>
          <w:lang w:eastAsia="en-GB"/>
        </w:rPr>
        <w:t>so as to</w:t>
      </w:r>
      <w:proofErr w:type="gramEnd"/>
      <w:r w:rsidR="00BE04B7" w:rsidRPr="00BE04B7">
        <w:rPr>
          <w:rFonts w:eastAsia="Times New Roman" w:cs="Arial"/>
          <w:sz w:val="24"/>
          <w:szCs w:val="24"/>
          <w:lang w:eastAsia="en-GB"/>
        </w:rPr>
        <w:t xml:space="preserve"> systematically remove the causes of accidents/incidents and ill-health. This, together with more specific aims and objectives, reflects </w:t>
      </w:r>
      <w:r>
        <w:rPr>
          <w:rFonts w:eastAsia="Times New Roman" w:cs="Arial"/>
          <w:sz w:val="24"/>
          <w:szCs w:val="24"/>
          <w:lang w:eastAsia="en-GB"/>
        </w:rPr>
        <w:t>Wigan Youth Zone</w:t>
      </w:r>
      <w:r w:rsidR="00BE04B7" w:rsidRPr="00BE04B7">
        <w:rPr>
          <w:rFonts w:eastAsia="Times New Roman" w:cs="Arial"/>
          <w:sz w:val="24"/>
          <w:szCs w:val="24"/>
          <w:lang w:eastAsia="en-GB"/>
        </w:rPr>
        <w:t xml:space="preserve">'s commitment to promote employee </w:t>
      </w:r>
      <w:r w:rsidR="00A1767D" w:rsidRPr="00BE04B7">
        <w:rPr>
          <w:rFonts w:eastAsia="Times New Roman" w:cs="Arial"/>
          <w:sz w:val="24"/>
          <w:szCs w:val="24"/>
          <w:lang w:eastAsia="en-GB"/>
        </w:rPr>
        <w:t>wellb</w:t>
      </w:r>
      <w:r w:rsidR="00A1767D">
        <w:rPr>
          <w:rFonts w:eastAsia="Times New Roman" w:cs="Arial"/>
          <w:sz w:val="24"/>
          <w:szCs w:val="24"/>
          <w:lang w:eastAsia="en-GB"/>
        </w:rPr>
        <w:t xml:space="preserve">eing. </w:t>
      </w:r>
    </w:p>
    <w:p w14:paraId="613413D1" w14:textId="77777777" w:rsidR="00AC30F8" w:rsidRPr="00BE04B7" w:rsidRDefault="00AC30F8" w:rsidP="00BE04B7">
      <w:pPr>
        <w:shd w:val="clear" w:color="auto" w:fill="FFFFFF"/>
        <w:spacing w:after="0" w:line="274" w:lineRule="atLeast"/>
        <w:textAlignment w:val="baseline"/>
        <w:rPr>
          <w:rFonts w:eastAsia="Times New Roman" w:cs="Arial"/>
          <w:sz w:val="24"/>
          <w:szCs w:val="24"/>
          <w:lang w:eastAsia="en-GB"/>
        </w:rPr>
      </w:pPr>
    </w:p>
    <w:p w14:paraId="613413D2" w14:textId="77777777" w:rsidR="00BE04B7" w:rsidRDefault="00BE04B7" w:rsidP="00BE04B7">
      <w:pPr>
        <w:shd w:val="clear" w:color="auto" w:fill="FFFFFF"/>
        <w:spacing w:after="0" w:line="274" w:lineRule="atLeast"/>
        <w:textAlignment w:val="baseline"/>
        <w:outlineLvl w:val="2"/>
        <w:rPr>
          <w:rFonts w:eastAsia="Times New Roman" w:cs="Arial"/>
          <w:b/>
          <w:bCs/>
          <w:sz w:val="24"/>
          <w:szCs w:val="24"/>
          <w:lang w:eastAsia="en-GB"/>
        </w:rPr>
      </w:pPr>
      <w:r w:rsidRPr="00BE04B7">
        <w:rPr>
          <w:rFonts w:eastAsia="Times New Roman" w:cs="Arial"/>
          <w:b/>
          <w:bCs/>
          <w:sz w:val="24"/>
          <w:szCs w:val="24"/>
          <w:lang w:eastAsia="en-GB"/>
        </w:rPr>
        <w:t xml:space="preserve">Relationships with other members of staff, students and other clients and customers of </w:t>
      </w:r>
      <w:r w:rsidR="00AC30F8">
        <w:rPr>
          <w:rFonts w:eastAsia="Times New Roman" w:cs="Arial"/>
          <w:b/>
          <w:bCs/>
          <w:sz w:val="24"/>
          <w:szCs w:val="24"/>
          <w:lang w:eastAsia="en-GB"/>
        </w:rPr>
        <w:t>Wigan Youth Zone</w:t>
      </w:r>
      <w:bookmarkStart w:id="5" w:name="relationships"/>
      <w:bookmarkEnd w:id="5"/>
    </w:p>
    <w:p w14:paraId="613413D3" w14:textId="77777777" w:rsidR="00AC30F8" w:rsidRPr="00BE04B7" w:rsidRDefault="00AC30F8" w:rsidP="00BE04B7">
      <w:pPr>
        <w:shd w:val="clear" w:color="auto" w:fill="FFFFFF"/>
        <w:spacing w:after="0" w:line="274" w:lineRule="atLeast"/>
        <w:textAlignment w:val="baseline"/>
        <w:outlineLvl w:val="2"/>
        <w:rPr>
          <w:rFonts w:eastAsia="Times New Roman" w:cs="Arial"/>
          <w:b/>
          <w:bCs/>
          <w:sz w:val="24"/>
          <w:szCs w:val="24"/>
          <w:lang w:eastAsia="en-GB"/>
        </w:rPr>
      </w:pPr>
    </w:p>
    <w:p w14:paraId="613413D4" w14:textId="77777777" w:rsidR="00BE04B7" w:rsidRPr="00BE04B7" w:rsidRDefault="00AC30F8" w:rsidP="00BE04B7">
      <w:pPr>
        <w:shd w:val="clear" w:color="auto" w:fill="FFFFFF"/>
        <w:spacing w:after="180" w:line="274" w:lineRule="atLeast"/>
        <w:textAlignment w:val="baseline"/>
        <w:rPr>
          <w:rFonts w:eastAsia="Times New Roman" w:cs="Arial"/>
          <w:sz w:val="24"/>
          <w:szCs w:val="24"/>
          <w:lang w:eastAsia="en-GB"/>
        </w:rPr>
      </w:pPr>
      <w:r>
        <w:rPr>
          <w:rFonts w:eastAsia="Times New Roman" w:cs="Arial"/>
          <w:sz w:val="24"/>
          <w:szCs w:val="24"/>
          <w:lang w:eastAsia="en-GB"/>
        </w:rPr>
        <w:t>Wigan Youth Zone</w:t>
      </w:r>
      <w:r w:rsidR="00BE04B7" w:rsidRPr="00BE04B7">
        <w:rPr>
          <w:rFonts w:eastAsia="Times New Roman" w:cs="Arial"/>
          <w:sz w:val="24"/>
          <w:szCs w:val="24"/>
          <w:lang w:eastAsia="en-GB"/>
        </w:rPr>
        <w:t xml:space="preserve"> does not concern itself with the private lives of its staff unless they affect its effective operation or its reputation.</w:t>
      </w:r>
    </w:p>
    <w:p w14:paraId="613413D5" w14:textId="77777777" w:rsidR="00BE04B7" w:rsidRPr="00BE04B7" w:rsidRDefault="00BE04B7" w:rsidP="00BE04B7">
      <w:pPr>
        <w:shd w:val="clear" w:color="auto" w:fill="FFFFFF"/>
        <w:spacing w:after="180" w:line="274" w:lineRule="atLeast"/>
        <w:textAlignment w:val="baseline"/>
        <w:rPr>
          <w:rFonts w:eastAsia="Times New Roman" w:cs="Arial"/>
          <w:sz w:val="24"/>
          <w:szCs w:val="24"/>
          <w:lang w:eastAsia="en-GB"/>
        </w:rPr>
      </w:pPr>
      <w:r w:rsidRPr="00BE04B7">
        <w:rPr>
          <w:rFonts w:eastAsia="Times New Roman" w:cs="Arial"/>
          <w:sz w:val="24"/>
          <w:szCs w:val="24"/>
          <w:lang w:eastAsia="en-GB"/>
        </w:rPr>
        <w:t>Members of staff who are relatives or who have a close perso</w:t>
      </w:r>
      <w:r w:rsidR="00373B61">
        <w:rPr>
          <w:rFonts w:eastAsia="Times New Roman" w:cs="Arial"/>
          <w:sz w:val="24"/>
          <w:szCs w:val="24"/>
          <w:lang w:eastAsia="en-GB"/>
        </w:rPr>
        <w:t xml:space="preserve">nal relationship should not </w:t>
      </w:r>
      <w:r w:rsidRPr="00BE04B7">
        <w:rPr>
          <w:rFonts w:eastAsia="Times New Roman" w:cs="Arial"/>
          <w:sz w:val="24"/>
          <w:szCs w:val="24"/>
          <w:lang w:eastAsia="en-GB"/>
        </w:rPr>
        <w:t xml:space="preserve">normally have a supervisory, </w:t>
      </w:r>
      <w:proofErr w:type="gramStart"/>
      <w:r w:rsidRPr="00BE04B7">
        <w:rPr>
          <w:rFonts w:eastAsia="Times New Roman" w:cs="Arial"/>
          <w:sz w:val="24"/>
          <w:szCs w:val="24"/>
          <w:lang w:eastAsia="en-GB"/>
        </w:rPr>
        <w:t>assessing</w:t>
      </w:r>
      <w:proofErr w:type="gramEnd"/>
      <w:r w:rsidRPr="00BE04B7">
        <w:rPr>
          <w:rFonts w:eastAsia="Times New Roman" w:cs="Arial"/>
          <w:sz w:val="24"/>
          <w:szCs w:val="24"/>
          <w:lang w:eastAsia="en-GB"/>
        </w:rPr>
        <w:t xml:space="preserve"> or authorising relationship with each other.</w:t>
      </w:r>
    </w:p>
    <w:p w14:paraId="613413D6" w14:textId="77777777" w:rsidR="00BE04B7" w:rsidRDefault="00BE04B7" w:rsidP="00BE04B7">
      <w:pPr>
        <w:shd w:val="clear" w:color="auto" w:fill="FFFFFF"/>
        <w:spacing w:after="0" w:line="274" w:lineRule="atLeast"/>
        <w:textAlignment w:val="baseline"/>
        <w:rPr>
          <w:rFonts w:eastAsia="Times New Roman" w:cs="Arial"/>
          <w:sz w:val="24"/>
          <w:szCs w:val="24"/>
          <w:lang w:eastAsia="en-GB"/>
        </w:rPr>
      </w:pPr>
      <w:r w:rsidRPr="00BE04B7">
        <w:rPr>
          <w:rFonts w:eastAsia="Times New Roman" w:cs="Arial"/>
          <w:sz w:val="24"/>
          <w:szCs w:val="24"/>
          <w:lang w:eastAsia="en-GB"/>
        </w:rPr>
        <w:t>Employees must inform their line manager if they have a close personal relati</w:t>
      </w:r>
      <w:r w:rsidR="00AC30F8">
        <w:rPr>
          <w:rFonts w:eastAsia="Times New Roman" w:cs="Arial"/>
          <w:sz w:val="24"/>
          <w:szCs w:val="24"/>
          <w:lang w:eastAsia="en-GB"/>
        </w:rPr>
        <w:t xml:space="preserve">onship with another employee, young person </w:t>
      </w:r>
      <w:r w:rsidRPr="00BE04B7">
        <w:rPr>
          <w:rFonts w:eastAsia="Times New Roman" w:cs="Arial"/>
          <w:sz w:val="24"/>
          <w:szCs w:val="24"/>
          <w:lang w:eastAsia="en-GB"/>
        </w:rPr>
        <w:t xml:space="preserve">or a client or customer of </w:t>
      </w:r>
      <w:r w:rsidR="00AC30F8">
        <w:rPr>
          <w:rFonts w:eastAsia="Times New Roman" w:cs="Arial"/>
          <w:sz w:val="24"/>
          <w:szCs w:val="24"/>
          <w:lang w:eastAsia="en-GB"/>
        </w:rPr>
        <w:t>Wigan Youth Zone</w:t>
      </w:r>
      <w:r w:rsidRPr="00BE04B7">
        <w:rPr>
          <w:rFonts w:eastAsia="Times New Roman" w:cs="Arial"/>
          <w:sz w:val="24"/>
          <w:szCs w:val="24"/>
          <w:lang w:eastAsia="en-GB"/>
        </w:rPr>
        <w:t xml:space="preserve"> which could be considered by colleagues, </w:t>
      </w:r>
      <w:r w:rsidR="00AC30F8">
        <w:rPr>
          <w:rFonts w:eastAsia="Times New Roman" w:cs="Arial"/>
          <w:sz w:val="24"/>
          <w:szCs w:val="24"/>
          <w:lang w:eastAsia="en-GB"/>
        </w:rPr>
        <w:t>young people</w:t>
      </w:r>
      <w:r w:rsidRPr="00BE04B7">
        <w:rPr>
          <w:rFonts w:eastAsia="Times New Roman" w:cs="Arial"/>
          <w:sz w:val="24"/>
          <w:szCs w:val="24"/>
          <w:lang w:eastAsia="en-GB"/>
        </w:rPr>
        <w:t xml:space="preserve"> or others, as impacting on the way they conduct themselves at </w:t>
      </w:r>
      <w:proofErr w:type="gramStart"/>
      <w:r w:rsidRPr="00BE04B7">
        <w:rPr>
          <w:rFonts w:eastAsia="Times New Roman" w:cs="Arial"/>
          <w:sz w:val="24"/>
          <w:szCs w:val="24"/>
          <w:lang w:eastAsia="en-GB"/>
        </w:rPr>
        <w:t>work</w:t>
      </w:r>
      <w:proofErr w:type="gramEnd"/>
    </w:p>
    <w:p w14:paraId="613413D7" w14:textId="77777777" w:rsidR="00AC30F8" w:rsidRPr="00BE04B7" w:rsidRDefault="00AC30F8" w:rsidP="00BE04B7">
      <w:pPr>
        <w:shd w:val="clear" w:color="auto" w:fill="FFFFFF"/>
        <w:spacing w:after="0" w:line="274" w:lineRule="atLeast"/>
        <w:textAlignment w:val="baseline"/>
        <w:rPr>
          <w:rFonts w:eastAsia="Times New Roman" w:cs="Arial"/>
          <w:sz w:val="24"/>
          <w:szCs w:val="24"/>
          <w:lang w:eastAsia="en-GB"/>
        </w:rPr>
      </w:pPr>
    </w:p>
    <w:p w14:paraId="613413D8" w14:textId="77777777" w:rsidR="00BE04B7" w:rsidRPr="00BE04B7" w:rsidRDefault="00BE04B7" w:rsidP="00BE04B7">
      <w:pPr>
        <w:shd w:val="clear" w:color="auto" w:fill="FFFFFF"/>
        <w:spacing w:after="0" w:line="274" w:lineRule="atLeast"/>
        <w:textAlignment w:val="baseline"/>
        <w:outlineLvl w:val="2"/>
        <w:rPr>
          <w:rFonts w:eastAsia="Times New Roman" w:cs="Arial"/>
          <w:b/>
          <w:bCs/>
          <w:sz w:val="24"/>
          <w:szCs w:val="24"/>
          <w:lang w:eastAsia="en-GB"/>
        </w:rPr>
      </w:pPr>
      <w:r w:rsidRPr="00BE04B7">
        <w:rPr>
          <w:rFonts w:eastAsia="Times New Roman" w:cs="Arial"/>
          <w:b/>
          <w:bCs/>
          <w:sz w:val="24"/>
          <w:szCs w:val="24"/>
          <w:lang w:eastAsia="en-GB"/>
        </w:rPr>
        <w:t>Performance</w:t>
      </w:r>
      <w:bookmarkStart w:id="6" w:name="perform"/>
      <w:bookmarkEnd w:id="6"/>
    </w:p>
    <w:p w14:paraId="613413D9" w14:textId="77777777" w:rsidR="00BE04B7" w:rsidRPr="00BE04B7" w:rsidRDefault="00AC30F8" w:rsidP="00BE04B7">
      <w:pPr>
        <w:shd w:val="clear" w:color="auto" w:fill="FFFFFF"/>
        <w:spacing w:after="180" w:line="274" w:lineRule="atLeast"/>
        <w:textAlignment w:val="baseline"/>
        <w:rPr>
          <w:rFonts w:eastAsia="Times New Roman" w:cs="Arial"/>
          <w:sz w:val="24"/>
          <w:szCs w:val="24"/>
          <w:lang w:eastAsia="en-GB"/>
        </w:rPr>
      </w:pPr>
      <w:r>
        <w:rPr>
          <w:rFonts w:eastAsia="Times New Roman" w:cs="Arial"/>
          <w:sz w:val="24"/>
          <w:szCs w:val="24"/>
          <w:lang w:eastAsia="en-GB"/>
        </w:rPr>
        <w:t>Wigan Youth Zone</w:t>
      </w:r>
      <w:r w:rsidR="00BE04B7" w:rsidRPr="00BE04B7">
        <w:rPr>
          <w:rFonts w:eastAsia="Times New Roman" w:cs="Arial"/>
          <w:sz w:val="24"/>
          <w:szCs w:val="24"/>
          <w:lang w:eastAsia="en-GB"/>
        </w:rPr>
        <w:t xml:space="preserve"> expects individuals to follow all reasonable rules and instructions given by those supervising or managing their activities and/or work areas.</w:t>
      </w:r>
    </w:p>
    <w:p w14:paraId="613413DA" w14:textId="77777777" w:rsidR="00BE04B7" w:rsidRPr="00BE04B7" w:rsidRDefault="00BE04B7" w:rsidP="00BE04B7">
      <w:pPr>
        <w:shd w:val="clear" w:color="auto" w:fill="FFFFFF"/>
        <w:spacing w:after="0" w:line="274" w:lineRule="atLeast"/>
        <w:textAlignment w:val="baseline"/>
        <w:outlineLvl w:val="2"/>
        <w:rPr>
          <w:rFonts w:eastAsia="Times New Roman" w:cs="Arial"/>
          <w:b/>
          <w:bCs/>
          <w:sz w:val="24"/>
          <w:szCs w:val="24"/>
          <w:lang w:eastAsia="en-GB"/>
        </w:rPr>
      </w:pPr>
      <w:r w:rsidRPr="00BE04B7">
        <w:rPr>
          <w:rFonts w:eastAsia="Times New Roman" w:cs="Arial"/>
          <w:b/>
          <w:bCs/>
          <w:sz w:val="24"/>
          <w:szCs w:val="24"/>
          <w:lang w:eastAsia="en-GB"/>
        </w:rPr>
        <w:t>Misuse of drugs and alcohol</w:t>
      </w:r>
      <w:bookmarkStart w:id="7" w:name="misuse"/>
      <w:bookmarkEnd w:id="7"/>
    </w:p>
    <w:p w14:paraId="613413DB" w14:textId="77777777" w:rsidR="00BE04B7" w:rsidRDefault="00BE04B7" w:rsidP="00BE04B7">
      <w:pPr>
        <w:shd w:val="clear" w:color="auto" w:fill="FFFFFF"/>
        <w:spacing w:after="0" w:line="274" w:lineRule="atLeast"/>
        <w:textAlignment w:val="baseline"/>
        <w:rPr>
          <w:rFonts w:eastAsia="Times New Roman" w:cs="Arial"/>
          <w:sz w:val="24"/>
          <w:szCs w:val="24"/>
          <w:lang w:eastAsia="en-GB"/>
        </w:rPr>
      </w:pPr>
      <w:r w:rsidRPr="00BE04B7">
        <w:rPr>
          <w:rFonts w:eastAsia="Times New Roman" w:cs="Arial"/>
          <w:sz w:val="24"/>
          <w:szCs w:val="24"/>
          <w:lang w:eastAsia="en-GB"/>
        </w:rPr>
        <w:lastRenderedPageBreak/>
        <w:t>It is a disciplinary offence to be on</w:t>
      </w:r>
      <w:r w:rsidR="00AC30F8">
        <w:rPr>
          <w:rFonts w:eastAsia="Times New Roman" w:cs="Arial"/>
          <w:sz w:val="24"/>
          <w:szCs w:val="24"/>
          <w:lang w:eastAsia="en-GB"/>
        </w:rPr>
        <w:t xml:space="preserve"> Wigan Youth Zone</w:t>
      </w:r>
      <w:r w:rsidRPr="00BE04B7">
        <w:rPr>
          <w:rFonts w:eastAsia="Times New Roman" w:cs="Arial"/>
          <w:sz w:val="24"/>
          <w:szCs w:val="24"/>
          <w:lang w:eastAsia="en-GB"/>
        </w:rPr>
        <w:t xml:space="preserve"> premises and/or carrying out official duties when under the influence of alcohol or non-medically prescribed drugs</w:t>
      </w:r>
      <w:r w:rsidR="00AC30F8">
        <w:rPr>
          <w:rFonts w:eastAsia="Times New Roman" w:cs="Arial"/>
          <w:sz w:val="24"/>
          <w:szCs w:val="24"/>
          <w:lang w:eastAsia="en-GB"/>
        </w:rPr>
        <w:t>.</w:t>
      </w:r>
    </w:p>
    <w:p w14:paraId="613413DC" w14:textId="77777777" w:rsidR="00AC30F8" w:rsidRPr="00BE04B7" w:rsidRDefault="00AC30F8" w:rsidP="00BE04B7">
      <w:pPr>
        <w:shd w:val="clear" w:color="auto" w:fill="FFFFFF"/>
        <w:spacing w:after="0" w:line="274" w:lineRule="atLeast"/>
        <w:textAlignment w:val="baseline"/>
        <w:rPr>
          <w:rFonts w:eastAsia="Times New Roman" w:cs="Arial"/>
          <w:sz w:val="24"/>
          <w:szCs w:val="24"/>
          <w:lang w:eastAsia="en-GB"/>
        </w:rPr>
      </w:pPr>
    </w:p>
    <w:p w14:paraId="613413DD" w14:textId="77777777" w:rsidR="00BE04B7" w:rsidRPr="00BE04B7" w:rsidRDefault="00BE04B7" w:rsidP="00BE04B7">
      <w:pPr>
        <w:shd w:val="clear" w:color="auto" w:fill="FFFFFF"/>
        <w:spacing w:after="0" w:line="274" w:lineRule="atLeast"/>
        <w:textAlignment w:val="baseline"/>
        <w:outlineLvl w:val="2"/>
        <w:rPr>
          <w:rFonts w:eastAsia="Times New Roman" w:cs="Arial"/>
          <w:b/>
          <w:bCs/>
          <w:sz w:val="24"/>
          <w:szCs w:val="24"/>
          <w:lang w:eastAsia="en-GB"/>
        </w:rPr>
      </w:pPr>
      <w:r w:rsidRPr="00BE04B7">
        <w:rPr>
          <w:rFonts w:eastAsia="Times New Roman" w:cs="Arial"/>
          <w:b/>
          <w:bCs/>
          <w:sz w:val="24"/>
          <w:szCs w:val="24"/>
          <w:lang w:eastAsia="en-GB"/>
        </w:rPr>
        <w:t>Gambling</w:t>
      </w:r>
      <w:bookmarkStart w:id="8" w:name="gambling"/>
      <w:bookmarkEnd w:id="8"/>
    </w:p>
    <w:p w14:paraId="613413DE" w14:textId="77777777" w:rsidR="00BE04B7" w:rsidRDefault="00BE04B7" w:rsidP="00BE04B7">
      <w:pPr>
        <w:shd w:val="clear" w:color="auto" w:fill="FFFFFF"/>
        <w:spacing w:after="180" w:line="274" w:lineRule="atLeast"/>
        <w:textAlignment w:val="baseline"/>
        <w:rPr>
          <w:rFonts w:eastAsia="Times New Roman" w:cs="Arial"/>
          <w:sz w:val="24"/>
          <w:szCs w:val="24"/>
          <w:lang w:eastAsia="en-GB"/>
        </w:rPr>
      </w:pPr>
      <w:r w:rsidRPr="00BE04B7">
        <w:rPr>
          <w:rFonts w:eastAsia="Times New Roman" w:cs="Arial"/>
          <w:sz w:val="24"/>
          <w:szCs w:val="24"/>
          <w:lang w:eastAsia="en-GB"/>
        </w:rPr>
        <w:t>Gambling activities must not be conducted on</w:t>
      </w:r>
      <w:r w:rsidR="00AC30F8">
        <w:rPr>
          <w:rFonts w:eastAsia="Times New Roman" w:cs="Arial"/>
          <w:sz w:val="24"/>
          <w:szCs w:val="24"/>
          <w:lang w:eastAsia="en-GB"/>
        </w:rPr>
        <w:t xml:space="preserve"> Wigan Youth Zone</w:t>
      </w:r>
      <w:r w:rsidRPr="00BE04B7">
        <w:rPr>
          <w:rFonts w:eastAsia="Times New Roman" w:cs="Arial"/>
          <w:sz w:val="24"/>
          <w:szCs w:val="24"/>
          <w:lang w:eastAsia="en-GB"/>
        </w:rPr>
        <w:t xml:space="preserve"> premises, discretion may be used in relation to small raffles for charitable purposes, national lottery syndicates, occasional sweepstakes etc.</w:t>
      </w:r>
    </w:p>
    <w:p w14:paraId="613413DF" w14:textId="77777777" w:rsidR="008A2947" w:rsidRPr="00BE04B7" w:rsidRDefault="008A2947" w:rsidP="00BE04B7">
      <w:pPr>
        <w:shd w:val="clear" w:color="auto" w:fill="FFFFFF"/>
        <w:spacing w:after="180" w:line="274" w:lineRule="atLeast"/>
        <w:textAlignment w:val="baseline"/>
        <w:rPr>
          <w:rFonts w:eastAsia="Times New Roman" w:cs="Arial"/>
          <w:sz w:val="24"/>
          <w:szCs w:val="24"/>
          <w:lang w:eastAsia="en-GB"/>
        </w:rPr>
      </w:pPr>
    </w:p>
    <w:p w14:paraId="613413E0" w14:textId="77777777" w:rsidR="00BE04B7" w:rsidRPr="00BE04B7" w:rsidRDefault="00BE04B7" w:rsidP="00BE04B7">
      <w:pPr>
        <w:shd w:val="clear" w:color="auto" w:fill="FFFFFF"/>
        <w:spacing w:after="0" w:line="274" w:lineRule="atLeast"/>
        <w:textAlignment w:val="baseline"/>
        <w:outlineLvl w:val="2"/>
        <w:rPr>
          <w:rFonts w:eastAsia="Times New Roman" w:cs="Arial"/>
          <w:b/>
          <w:bCs/>
          <w:sz w:val="24"/>
          <w:szCs w:val="24"/>
          <w:lang w:eastAsia="en-GB"/>
        </w:rPr>
      </w:pPr>
      <w:r w:rsidRPr="00BE04B7">
        <w:rPr>
          <w:rFonts w:eastAsia="Times New Roman" w:cs="Arial"/>
          <w:b/>
          <w:bCs/>
          <w:sz w:val="24"/>
          <w:szCs w:val="24"/>
          <w:lang w:eastAsia="en-GB"/>
        </w:rPr>
        <w:t xml:space="preserve">Conduct outside </w:t>
      </w:r>
      <w:proofErr w:type="gramStart"/>
      <w:r w:rsidRPr="00BE04B7">
        <w:rPr>
          <w:rFonts w:eastAsia="Times New Roman" w:cs="Arial"/>
          <w:b/>
          <w:bCs/>
          <w:sz w:val="24"/>
          <w:szCs w:val="24"/>
          <w:lang w:eastAsia="en-GB"/>
        </w:rPr>
        <w:t>work</w:t>
      </w:r>
      <w:bookmarkStart w:id="9" w:name="conduct"/>
      <w:bookmarkEnd w:id="9"/>
      <w:proofErr w:type="gramEnd"/>
    </w:p>
    <w:p w14:paraId="613413E1" w14:textId="77777777" w:rsidR="00BE04B7" w:rsidRPr="00BE04B7" w:rsidRDefault="00AC30F8" w:rsidP="00BE04B7">
      <w:pPr>
        <w:shd w:val="clear" w:color="auto" w:fill="FFFFFF"/>
        <w:spacing w:after="180" w:line="274" w:lineRule="atLeast"/>
        <w:textAlignment w:val="baseline"/>
        <w:rPr>
          <w:rFonts w:eastAsia="Times New Roman" w:cs="Arial"/>
          <w:sz w:val="24"/>
          <w:szCs w:val="24"/>
          <w:lang w:eastAsia="en-GB"/>
        </w:rPr>
      </w:pPr>
      <w:r>
        <w:rPr>
          <w:rFonts w:eastAsia="Times New Roman" w:cs="Arial"/>
          <w:sz w:val="24"/>
          <w:szCs w:val="24"/>
          <w:lang w:eastAsia="en-GB"/>
        </w:rPr>
        <w:t>Wigan Youth Zone</w:t>
      </w:r>
      <w:r w:rsidR="00BE04B7" w:rsidRPr="00BE04B7">
        <w:rPr>
          <w:rFonts w:eastAsia="Times New Roman" w:cs="Arial"/>
          <w:sz w:val="24"/>
          <w:szCs w:val="24"/>
          <w:lang w:eastAsia="en-GB"/>
        </w:rPr>
        <w:t xml:space="preserve"> does not seek to dictate how employees conduct themselves in their personal lives outside work. However, unlawful, anti-social or other conduct by employees which may jeopardise </w:t>
      </w:r>
      <w:r>
        <w:rPr>
          <w:rFonts w:eastAsia="Times New Roman" w:cs="Arial"/>
          <w:sz w:val="24"/>
          <w:szCs w:val="24"/>
          <w:lang w:eastAsia="en-GB"/>
        </w:rPr>
        <w:t>Wigan Youth Zone</w:t>
      </w:r>
      <w:r w:rsidR="00BE04B7" w:rsidRPr="00BE04B7">
        <w:rPr>
          <w:rFonts w:eastAsia="Times New Roman" w:cs="Arial"/>
          <w:sz w:val="24"/>
          <w:szCs w:val="24"/>
          <w:lang w:eastAsia="en-GB"/>
        </w:rPr>
        <w:t>’s reputation or position will be dealt with through the disciplinary procedure.</w:t>
      </w:r>
    </w:p>
    <w:p w14:paraId="613413E2" w14:textId="77777777" w:rsidR="00BE04B7" w:rsidRPr="00BE04B7" w:rsidRDefault="00BE04B7" w:rsidP="00BE04B7">
      <w:pPr>
        <w:shd w:val="clear" w:color="auto" w:fill="FFFFFF"/>
        <w:spacing w:after="0" w:line="274" w:lineRule="atLeast"/>
        <w:textAlignment w:val="baseline"/>
        <w:outlineLvl w:val="2"/>
        <w:rPr>
          <w:rFonts w:eastAsia="Times New Roman" w:cs="Arial"/>
          <w:b/>
          <w:bCs/>
          <w:sz w:val="24"/>
          <w:szCs w:val="24"/>
          <w:lang w:eastAsia="en-GB"/>
        </w:rPr>
      </w:pPr>
      <w:r w:rsidRPr="00BE04B7">
        <w:rPr>
          <w:rFonts w:eastAsia="Times New Roman" w:cs="Arial"/>
          <w:b/>
          <w:bCs/>
          <w:sz w:val="24"/>
          <w:szCs w:val="24"/>
          <w:lang w:eastAsia="en-GB"/>
        </w:rPr>
        <w:t>Dress code</w:t>
      </w:r>
      <w:bookmarkStart w:id="10" w:name="dress"/>
      <w:bookmarkEnd w:id="10"/>
    </w:p>
    <w:p w14:paraId="613413E3" w14:textId="77777777" w:rsidR="00BE04B7" w:rsidRPr="00BE04B7" w:rsidRDefault="00AC30F8" w:rsidP="00BE04B7">
      <w:pPr>
        <w:shd w:val="clear" w:color="auto" w:fill="FFFFFF"/>
        <w:spacing w:after="180" w:line="274" w:lineRule="atLeast"/>
        <w:textAlignment w:val="baseline"/>
        <w:rPr>
          <w:rFonts w:eastAsia="Times New Roman" w:cs="Arial"/>
          <w:sz w:val="24"/>
          <w:szCs w:val="24"/>
          <w:lang w:eastAsia="en-GB"/>
        </w:rPr>
      </w:pPr>
      <w:r>
        <w:rPr>
          <w:rFonts w:eastAsia="Times New Roman" w:cs="Arial"/>
          <w:sz w:val="24"/>
          <w:szCs w:val="24"/>
          <w:lang w:eastAsia="en-GB"/>
        </w:rPr>
        <w:t>Wigan Youth Zone</w:t>
      </w:r>
      <w:r w:rsidR="00BE04B7" w:rsidRPr="00BE04B7">
        <w:rPr>
          <w:rFonts w:eastAsia="Times New Roman" w:cs="Arial"/>
          <w:sz w:val="24"/>
          <w:szCs w:val="24"/>
          <w:lang w:eastAsia="en-GB"/>
        </w:rPr>
        <w:t xml:space="preserve"> does not operate a formal dress code for its employees, other than for those who are provided with a uniform and/or protective clothing. However, employees must ensure that their dress is appropriate for the situation in which they are working and that they present a professional image and one that reflects sensitivity to customer perceptions. This may reflect their ethnicity and </w:t>
      </w:r>
      <w:proofErr w:type="gramStart"/>
      <w:r w:rsidR="00BE04B7" w:rsidRPr="00BE04B7">
        <w:rPr>
          <w:rFonts w:eastAsia="Times New Roman" w:cs="Arial"/>
          <w:sz w:val="24"/>
          <w:szCs w:val="24"/>
          <w:lang w:eastAsia="en-GB"/>
        </w:rPr>
        <w:t>lifestyle, but</w:t>
      </w:r>
      <w:proofErr w:type="gramEnd"/>
      <w:r w:rsidR="00BE04B7" w:rsidRPr="00BE04B7">
        <w:rPr>
          <w:rFonts w:eastAsia="Times New Roman" w:cs="Arial"/>
          <w:sz w:val="24"/>
          <w:szCs w:val="24"/>
          <w:lang w:eastAsia="en-GB"/>
        </w:rPr>
        <w:t xml:space="preserve"> should not be provocative or cause offence to those with whom they have contact.</w:t>
      </w:r>
    </w:p>
    <w:p w14:paraId="613413E4" w14:textId="77777777" w:rsidR="00AC30F8" w:rsidRDefault="00AC30F8" w:rsidP="00BE04B7">
      <w:pPr>
        <w:shd w:val="clear" w:color="auto" w:fill="FFFFFF"/>
        <w:spacing w:before="180" w:after="30" w:line="274" w:lineRule="atLeast"/>
        <w:textAlignment w:val="baseline"/>
        <w:outlineLvl w:val="1"/>
        <w:rPr>
          <w:rFonts w:eastAsia="Times New Roman" w:cs="Arial"/>
          <w:b/>
          <w:bCs/>
          <w:sz w:val="24"/>
          <w:szCs w:val="24"/>
          <w:lang w:eastAsia="en-GB"/>
        </w:rPr>
      </w:pPr>
    </w:p>
    <w:p w14:paraId="613413E5" w14:textId="77777777" w:rsidR="00AC30F8" w:rsidRDefault="00AC30F8" w:rsidP="00BE04B7">
      <w:pPr>
        <w:shd w:val="clear" w:color="auto" w:fill="FFFFFF"/>
        <w:spacing w:after="0" w:line="274" w:lineRule="atLeast"/>
        <w:textAlignment w:val="baseline"/>
        <w:outlineLvl w:val="2"/>
        <w:rPr>
          <w:rFonts w:eastAsia="Times New Roman" w:cs="Arial"/>
          <w:b/>
          <w:bCs/>
          <w:sz w:val="24"/>
          <w:szCs w:val="24"/>
          <w:lang w:eastAsia="en-GB"/>
        </w:rPr>
      </w:pPr>
    </w:p>
    <w:p w14:paraId="613413E6" w14:textId="77777777" w:rsidR="00BE04B7" w:rsidRDefault="00BE04B7" w:rsidP="00BE04B7">
      <w:pPr>
        <w:shd w:val="clear" w:color="auto" w:fill="FFFFFF"/>
        <w:spacing w:after="0" w:line="274" w:lineRule="atLeast"/>
        <w:textAlignment w:val="baseline"/>
        <w:outlineLvl w:val="2"/>
        <w:rPr>
          <w:rFonts w:eastAsia="Times New Roman" w:cs="Arial"/>
          <w:b/>
          <w:bCs/>
          <w:sz w:val="24"/>
          <w:szCs w:val="24"/>
          <w:lang w:eastAsia="en-GB"/>
        </w:rPr>
      </w:pPr>
      <w:r w:rsidRPr="00BE04B7">
        <w:rPr>
          <w:rFonts w:eastAsia="Times New Roman" w:cs="Arial"/>
          <w:b/>
          <w:bCs/>
          <w:sz w:val="24"/>
          <w:szCs w:val="24"/>
          <w:lang w:eastAsia="en-GB"/>
        </w:rPr>
        <w:t>Intellectual property</w:t>
      </w:r>
      <w:bookmarkStart w:id="11" w:name="intellect"/>
      <w:bookmarkEnd w:id="11"/>
    </w:p>
    <w:p w14:paraId="613413E7" w14:textId="77777777" w:rsidR="00AC30F8" w:rsidRPr="00BE04B7" w:rsidRDefault="00AC30F8" w:rsidP="00BE04B7">
      <w:pPr>
        <w:shd w:val="clear" w:color="auto" w:fill="FFFFFF"/>
        <w:spacing w:after="0" w:line="274" w:lineRule="atLeast"/>
        <w:textAlignment w:val="baseline"/>
        <w:outlineLvl w:val="2"/>
        <w:rPr>
          <w:rFonts w:eastAsia="Times New Roman" w:cs="Arial"/>
          <w:b/>
          <w:bCs/>
          <w:sz w:val="24"/>
          <w:szCs w:val="24"/>
          <w:lang w:eastAsia="en-GB"/>
        </w:rPr>
      </w:pPr>
    </w:p>
    <w:p w14:paraId="613413E8" w14:textId="77777777" w:rsidR="00BE04B7" w:rsidRDefault="00BE04B7" w:rsidP="00BE04B7">
      <w:pPr>
        <w:shd w:val="clear" w:color="auto" w:fill="FFFFFF"/>
        <w:spacing w:after="0" w:line="274" w:lineRule="atLeast"/>
        <w:textAlignment w:val="baseline"/>
        <w:rPr>
          <w:rFonts w:eastAsia="Times New Roman" w:cs="Arial"/>
          <w:sz w:val="24"/>
          <w:szCs w:val="24"/>
          <w:lang w:eastAsia="en-GB"/>
        </w:rPr>
      </w:pPr>
      <w:r w:rsidRPr="00BE04B7">
        <w:rPr>
          <w:rFonts w:eastAsia="Times New Roman" w:cs="Arial"/>
          <w:sz w:val="24"/>
          <w:szCs w:val="24"/>
          <w:lang w:eastAsia="en-GB"/>
        </w:rPr>
        <w:t>Where appropriate the rights to personal benefit from inventions, discoveries and patents are defined in the </w:t>
      </w:r>
      <w:hyperlink r:id="rId10" w:history="1">
        <w:r w:rsidR="00A1767D" w:rsidRPr="00A1767D">
          <w:rPr>
            <w:rFonts w:eastAsia="Times New Roman" w:cs="Arial"/>
            <w:sz w:val="24"/>
            <w:szCs w:val="24"/>
            <w:bdr w:val="none" w:sz="0" w:space="0" w:color="auto" w:frame="1"/>
            <w:lang w:eastAsia="en-GB"/>
          </w:rPr>
          <w:t>Fraud</w:t>
        </w:r>
      </w:hyperlink>
      <w:r w:rsidR="00A1767D" w:rsidRPr="00A1767D">
        <w:rPr>
          <w:rFonts w:eastAsia="Times New Roman" w:cs="Arial"/>
          <w:sz w:val="24"/>
          <w:szCs w:val="24"/>
          <w:bdr w:val="none" w:sz="0" w:space="0" w:color="auto" w:frame="1"/>
          <w:lang w:eastAsia="en-GB"/>
        </w:rPr>
        <w:t xml:space="preserve"> Prevention, Anti-Bribery and Corruption Policy</w:t>
      </w:r>
      <w:r w:rsidRPr="00A1767D">
        <w:rPr>
          <w:rFonts w:eastAsia="Times New Roman" w:cs="Arial"/>
          <w:sz w:val="24"/>
          <w:szCs w:val="24"/>
          <w:lang w:eastAsia="en-GB"/>
        </w:rPr>
        <w:t>.</w:t>
      </w:r>
      <w:r w:rsidRPr="00BE04B7">
        <w:rPr>
          <w:rFonts w:eastAsia="Times New Roman" w:cs="Arial"/>
          <w:sz w:val="24"/>
          <w:szCs w:val="24"/>
          <w:lang w:eastAsia="en-GB"/>
        </w:rPr>
        <w:t xml:space="preserve"> </w:t>
      </w:r>
      <w:r w:rsidR="00AC30F8">
        <w:rPr>
          <w:rFonts w:eastAsia="Times New Roman" w:cs="Arial"/>
          <w:sz w:val="24"/>
          <w:szCs w:val="24"/>
          <w:lang w:eastAsia="en-GB"/>
        </w:rPr>
        <w:t>Wigan Youth Zone</w:t>
      </w:r>
      <w:r w:rsidRPr="00BE04B7">
        <w:rPr>
          <w:rFonts w:eastAsia="Times New Roman" w:cs="Arial"/>
          <w:sz w:val="24"/>
          <w:szCs w:val="24"/>
          <w:lang w:eastAsia="en-GB"/>
        </w:rPr>
        <w:t xml:space="preserve"> has put in place facilities and procedures to maximise the potential benefits from such intellectual property.</w:t>
      </w:r>
    </w:p>
    <w:p w14:paraId="613413E9" w14:textId="77777777" w:rsidR="00AC30F8" w:rsidRPr="00BE04B7" w:rsidRDefault="00AC30F8" w:rsidP="00BE04B7">
      <w:pPr>
        <w:shd w:val="clear" w:color="auto" w:fill="FFFFFF"/>
        <w:spacing w:after="0" w:line="274" w:lineRule="atLeast"/>
        <w:textAlignment w:val="baseline"/>
        <w:rPr>
          <w:rFonts w:eastAsia="Times New Roman" w:cs="Arial"/>
          <w:sz w:val="24"/>
          <w:szCs w:val="24"/>
          <w:lang w:eastAsia="en-GB"/>
        </w:rPr>
      </w:pPr>
    </w:p>
    <w:p w14:paraId="613413EA" w14:textId="77777777" w:rsidR="00BE04B7" w:rsidRPr="00BE04B7" w:rsidRDefault="00BE04B7" w:rsidP="00BE04B7">
      <w:pPr>
        <w:shd w:val="clear" w:color="auto" w:fill="FFFFFF"/>
        <w:spacing w:after="0" w:line="274" w:lineRule="atLeast"/>
        <w:textAlignment w:val="baseline"/>
        <w:outlineLvl w:val="2"/>
        <w:rPr>
          <w:rFonts w:eastAsia="Times New Roman" w:cs="Arial"/>
          <w:b/>
          <w:bCs/>
          <w:sz w:val="24"/>
          <w:szCs w:val="24"/>
          <w:lang w:eastAsia="en-GB"/>
        </w:rPr>
      </w:pPr>
      <w:r w:rsidRPr="00BE04B7">
        <w:rPr>
          <w:rFonts w:eastAsia="Times New Roman" w:cs="Arial"/>
          <w:b/>
          <w:bCs/>
          <w:sz w:val="24"/>
          <w:szCs w:val="24"/>
          <w:lang w:eastAsia="en-GB"/>
        </w:rPr>
        <w:t>Copyright</w:t>
      </w:r>
      <w:bookmarkStart w:id="12" w:name="copyright"/>
      <w:bookmarkEnd w:id="12"/>
    </w:p>
    <w:p w14:paraId="613413EB" w14:textId="77777777" w:rsidR="00BE04B7" w:rsidRPr="00BE04B7" w:rsidRDefault="00BE04B7" w:rsidP="00BE04B7">
      <w:pPr>
        <w:shd w:val="clear" w:color="auto" w:fill="FFFFFF"/>
        <w:spacing w:after="180" w:line="274" w:lineRule="atLeast"/>
        <w:textAlignment w:val="baseline"/>
        <w:rPr>
          <w:rFonts w:eastAsia="Times New Roman" w:cs="Arial"/>
          <w:sz w:val="24"/>
          <w:szCs w:val="24"/>
          <w:lang w:eastAsia="en-GB"/>
        </w:rPr>
      </w:pPr>
      <w:r w:rsidRPr="00BE04B7">
        <w:rPr>
          <w:rFonts w:eastAsia="Times New Roman" w:cs="Arial"/>
          <w:sz w:val="24"/>
          <w:szCs w:val="24"/>
          <w:lang w:eastAsia="en-GB"/>
        </w:rPr>
        <w:t xml:space="preserve">Subject to the following provisions, </w:t>
      </w:r>
      <w:r w:rsidR="00AC30F8">
        <w:rPr>
          <w:rFonts w:eastAsia="Times New Roman" w:cs="Arial"/>
          <w:sz w:val="24"/>
          <w:szCs w:val="24"/>
          <w:lang w:eastAsia="en-GB"/>
        </w:rPr>
        <w:t>Wigan Youth Zone</w:t>
      </w:r>
      <w:r w:rsidRPr="00BE04B7">
        <w:rPr>
          <w:rFonts w:eastAsia="Times New Roman" w:cs="Arial"/>
          <w:sz w:val="24"/>
          <w:szCs w:val="24"/>
          <w:lang w:eastAsia="en-GB"/>
        </w:rPr>
        <w:t xml:space="preserve"> and employees acknowledge sections 11 and 215 of the Copyright, Designs and Patents Act 1988. All records, documents and other papers (including copies and summaries thereof) which pertain to the finance and administration of </w:t>
      </w:r>
      <w:r w:rsidR="00AC30F8">
        <w:rPr>
          <w:rFonts w:eastAsia="Times New Roman" w:cs="Arial"/>
          <w:sz w:val="24"/>
          <w:szCs w:val="24"/>
          <w:lang w:eastAsia="en-GB"/>
        </w:rPr>
        <w:t xml:space="preserve">Wigan Youth </w:t>
      </w:r>
      <w:proofErr w:type="gramStart"/>
      <w:r w:rsidR="00AC30F8">
        <w:rPr>
          <w:rFonts w:eastAsia="Times New Roman" w:cs="Arial"/>
          <w:sz w:val="24"/>
          <w:szCs w:val="24"/>
          <w:lang w:eastAsia="en-GB"/>
        </w:rPr>
        <w:t>Zone</w:t>
      </w:r>
      <w:proofErr w:type="gramEnd"/>
      <w:r w:rsidRPr="00BE04B7">
        <w:rPr>
          <w:rFonts w:eastAsia="Times New Roman" w:cs="Arial"/>
          <w:sz w:val="24"/>
          <w:szCs w:val="24"/>
          <w:lang w:eastAsia="en-GB"/>
        </w:rPr>
        <w:t xml:space="preserve"> and which are made or acquired by employees in the course of their employment shall be the property of </w:t>
      </w:r>
      <w:r w:rsidR="00AC30F8">
        <w:rPr>
          <w:rFonts w:eastAsia="Times New Roman" w:cs="Arial"/>
          <w:sz w:val="24"/>
          <w:szCs w:val="24"/>
          <w:lang w:eastAsia="en-GB"/>
        </w:rPr>
        <w:t>Wigan Youth Zone</w:t>
      </w:r>
      <w:r w:rsidRPr="00BE04B7">
        <w:rPr>
          <w:rFonts w:eastAsia="Times New Roman" w:cs="Arial"/>
          <w:sz w:val="24"/>
          <w:szCs w:val="24"/>
          <w:lang w:eastAsia="en-GB"/>
        </w:rPr>
        <w:t xml:space="preserve">. The copyright in all such original records, documents and papers shall </w:t>
      </w:r>
      <w:proofErr w:type="gramStart"/>
      <w:r w:rsidRPr="00BE04B7">
        <w:rPr>
          <w:rFonts w:eastAsia="Times New Roman" w:cs="Arial"/>
          <w:sz w:val="24"/>
          <w:szCs w:val="24"/>
          <w:lang w:eastAsia="en-GB"/>
        </w:rPr>
        <w:t>at all times</w:t>
      </w:r>
      <w:proofErr w:type="gramEnd"/>
      <w:r w:rsidRPr="00BE04B7">
        <w:rPr>
          <w:rFonts w:eastAsia="Times New Roman" w:cs="Arial"/>
          <w:sz w:val="24"/>
          <w:szCs w:val="24"/>
          <w:lang w:eastAsia="en-GB"/>
        </w:rPr>
        <w:t xml:space="preserve"> belong to </w:t>
      </w:r>
      <w:r w:rsidR="00AC30F8">
        <w:rPr>
          <w:rFonts w:eastAsia="Times New Roman" w:cs="Arial"/>
          <w:sz w:val="24"/>
          <w:szCs w:val="24"/>
          <w:lang w:eastAsia="en-GB"/>
        </w:rPr>
        <w:t>Wigan Youth Zone</w:t>
      </w:r>
      <w:r w:rsidRPr="00BE04B7">
        <w:rPr>
          <w:rFonts w:eastAsia="Times New Roman" w:cs="Arial"/>
          <w:sz w:val="24"/>
          <w:szCs w:val="24"/>
          <w:lang w:eastAsia="en-GB"/>
        </w:rPr>
        <w:t>.</w:t>
      </w:r>
    </w:p>
    <w:p w14:paraId="613413EC" w14:textId="77777777" w:rsidR="00BE04B7" w:rsidRPr="00BE04B7" w:rsidRDefault="00BE04B7" w:rsidP="00BE04B7">
      <w:pPr>
        <w:shd w:val="clear" w:color="auto" w:fill="FFFFFF"/>
        <w:spacing w:after="180" w:line="274" w:lineRule="atLeast"/>
        <w:textAlignment w:val="baseline"/>
        <w:rPr>
          <w:rFonts w:eastAsia="Times New Roman" w:cs="Arial"/>
          <w:sz w:val="24"/>
          <w:szCs w:val="24"/>
          <w:lang w:eastAsia="en-GB"/>
        </w:rPr>
      </w:pPr>
      <w:r w:rsidRPr="00BE04B7">
        <w:rPr>
          <w:rFonts w:eastAsia="Times New Roman" w:cs="Arial"/>
          <w:sz w:val="24"/>
          <w:szCs w:val="24"/>
          <w:lang w:eastAsia="en-GB"/>
        </w:rPr>
        <w:lastRenderedPageBreak/>
        <w:t>The copyright in any material produced by employees for their personal use and reference, including as an aid to teaching, shall belong to the employee.</w:t>
      </w:r>
    </w:p>
    <w:p w14:paraId="613413ED" w14:textId="77777777" w:rsidR="00BE04B7" w:rsidRDefault="00BE04B7" w:rsidP="00BE04B7">
      <w:pPr>
        <w:shd w:val="clear" w:color="auto" w:fill="FFFFFF"/>
        <w:spacing w:after="180" w:line="274" w:lineRule="atLeast"/>
        <w:textAlignment w:val="baseline"/>
        <w:rPr>
          <w:rFonts w:eastAsia="Times New Roman" w:cs="Arial"/>
          <w:sz w:val="24"/>
          <w:szCs w:val="24"/>
          <w:lang w:eastAsia="en-GB"/>
        </w:rPr>
      </w:pPr>
      <w:r w:rsidRPr="00BE04B7">
        <w:rPr>
          <w:rFonts w:eastAsia="Times New Roman" w:cs="Arial"/>
          <w:sz w:val="24"/>
          <w:szCs w:val="24"/>
          <w:lang w:eastAsia="en-GB"/>
        </w:rPr>
        <w:t xml:space="preserve">The above clauses shall apply except where agreement to the contrary is reached by an employee and </w:t>
      </w:r>
      <w:r w:rsidR="00AC30F8">
        <w:rPr>
          <w:rFonts w:eastAsia="Times New Roman" w:cs="Arial"/>
          <w:sz w:val="24"/>
          <w:szCs w:val="24"/>
          <w:lang w:eastAsia="en-GB"/>
        </w:rPr>
        <w:t>Wigan Youth Zone</w:t>
      </w:r>
      <w:r w:rsidRPr="00BE04B7">
        <w:rPr>
          <w:rFonts w:eastAsia="Times New Roman" w:cs="Arial"/>
          <w:sz w:val="24"/>
          <w:szCs w:val="24"/>
          <w:lang w:eastAsia="en-GB"/>
        </w:rPr>
        <w:t xml:space="preserve">. Where a case arises, or it is thought that a case may arise, where such agreement to the contrary may be necessary, or where it may be expedient to reach a specific agreement as to the application of the above clauses to the particular facts of the case, the matter should be taken up between the employee and the relevant </w:t>
      </w:r>
      <w:r w:rsidR="00AC30F8">
        <w:rPr>
          <w:rFonts w:eastAsia="Times New Roman" w:cs="Arial"/>
          <w:sz w:val="24"/>
          <w:szCs w:val="24"/>
          <w:lang w:eastAsia="en-GB"/>
        </w:rPr>
        <w:t>Manager</w:t>
      </w:r>
      <w:r w:rsidRPr="00BE04B7">
        <w:rPr>
          <w:rFonts w:eastAsia="Times New Roman" w:cs="Arial"/>
          <w:sz w:val="24"/>
          <w:szCs w:val="24"/>
          <w:lang w:eastAsia="en-GB"/>
        </w:rPr>
        <w:t>. By way of example, this clause would apply where any question of assignment of copyright or of joint copyright may arise.</w:t>
      </w:r>
    </w:p>
    <w:p w14:paraId="613413EE" w14:textId="77777777" w:rsidR="008A2947" w:rsidRDefault="008A2947" w:rsidP="00BE04B7">
      <w:pPr>
        <w:shd w:val="clear" w:color="auto" w:fill="FFFFFF"/>
        <w:spacing w:after="180" w:line="274" w:lineRule="atLeast"/>
        <w:textAlignment w:val="baseline"/>
        <w:rPr>
          <w:rFonts w:eastAsia="Times New Roman" w:cs="Arial"/>
          <w:sz w:val="24"/>
          <w:szCs w:val="24"/>
          <w:lang w:eastAsia="en-GB"/>
        </w:rPr>
      </w:pPr>
    </w:p>
    <w:p w14:paraId="613413EF" w14:textId="77777777" w:rsidR="00982E93" w:rsidRDefault="00982E93" w:rsidP="00BE04B7">
      <w:pPr>
        <w:shd w:val="clear" w:color="auto" w:fill="FFFFFF"/>
        <w:spacing w:after="180" w:line="274" w:lineRule="atLeast"/>
        <w:textAlignment w:val="baseline"/>
        <w:rPr>
          <w:rFonts w:eastAsia="Times New Roman" w:cs="Arial"/>
          <w:sz w:val="24"/>
          <w:szCs w:val="24"/>
          <w:lang w:eastAsia="en-GB"/>
        </w:rPr>
      </w:pPr>
    </w:p>
    <w:p w14:paraId="613413F0" w14:textId="77777777" w:rsidR="00982E93" w:rsidRDefault="00982E93" w:rsidP="00BE04B7">
      <w:pPr>
        <w:shd w:val="clear" w:color="auto" w:fill="FFFFFF"/>
        <w:spacing w:after="180" w:line="274" w:lineRule="atLeast"/>
        <w:textAlignment w:val="baseline"/>
        <w:rPr>
          <w:rFonts w:eastAsia="Times New Roman" w:cs="Arial"/>
          <w:sz w:val="24"/>
          <w:szCs w:val="24"/>
          <w:lang w:eastAsia="en-GB"/>
        </w:rPr>
      </w:pPr>
    </w:p>
    <w:p w14:paraId="613413F1" w14:textId="77777777" w:rsidR="008A2947" w:rsidRDefault="008A2947" w:rsidP="00BE04B7">
      <w:pPr>
        <w:shd w:val="clear" w:color="auto" w:fill="FFFFFF"/>
        <w:spacing w:after="180" w:line="274" w:lineRule="atLeast"/>
        <w:textAlignment w:val="baseline"/>
        <w:rPr>
          <w:rFonts w:eastAsia="Times New Roman" w:cs="Arial"/>
          <w:b/>
          <w:sz w:val="24"/>
          <w:szCs w:val="24"/>
          <w:lang w:eastAsia="en-GB"/>
        </w:rPr>
      </w:pPr>
      <w:r>
        <w:rPr>
          <w:rFonts w:eastAsia="Times New Roman" w:cs="Arial"/>
          <w:b/>
          <w:sz w:val="24"/>
          <w:szCs w:val="24"/>
          <w:lang w:eastAsia="en-GB"/>
        </w:rPr>
        <w:t>GDPR</w:t>
      </w:r>
    </w:p>
    <w:p w14:paraId="613413F2" w14:textId="77777777" w:rsidR="008A2947" w:rsidRPr="008A2947" w:rsidRDefault="008A2947" w:rsidP="00BE04B7">
      <w:pPr>
        <w:shd w:val="clear" w:color="auto" w:fill="FFFFFF"/>
        <w:spacing w:after="180" w:line="274" w:lineRule="atLeast"/>
        <w:textAlignment w:val="baseline"/>
        <w:rPr>
          <w:rFonts w:eastAsia="Times New Roman" w:cs="Arial"/>
          <w:sz w:val="24"/>
          <w:szCs w:val="24"/>
          <w:lang w:eastAsia="en-GB"/>
        </w:rPr>
      </w:pPr>
      <w:r>
        <w:rPr>
          <w:rFonts w:eastAsia="Times New Roman" w:cs="Arial"/>
          <w:sz w:val="24"/>
          <w:szCs w:val="24"/>
          <w:lang w:eastAsia="en-GB"/>
        </w:rPr>
        <w:t xml:space="preserve">All staff at Wigan Youth Zone must be fully aware of the </w:t>
      </w:r>
      <w:r w:rsidR="00982E93">
        <w:rPr>
          <w:rFonts w:eastAsia="Times New Roman" w:cs="Arial"/>
          <w:sz w:val="24"/>
          <w:szCs w:val="24"/>
          <w:lang w:eastAsia="en-GB"/>
        </w:rPr>
        <w:t>Data Protection Policy and their responsibilities under the GDPR regulations. If further clarification is required, please sp</w:t>
      </w:r>
      <w:r w:rsidR="00B83854">
        <w:rPr>
          <w:rFonts w:eastAsia="Times New Roman" w:cs="Arial"/>
          <w:sz w:val="24"/>
          <w:szCs w:val="24"/>
          <w:lang w:eastAsia="en-GB"/>
        </w:rPr>
        <w:t>eak to a member of the Senior Management Team</w:t>
      </w:r>
      <w:r w:rsidR="00982E93">
        <w:rPr>
          <w:rFonts w:eastAsia="Times New Roman" w:cs="Arial"/>
          <w:sz w:val="24"/>
          <w:szCs w:val="24"/>
          <w:lang w:eastAsia="en-GB"/>
        </w:rPr>
        <w:t>.</w:t>
      </w:r>
    </w:p>
    <w:p w14:paraId="613413F3" w14:textId="77777777" w:rsidR="00BE04B7" w:rsidRPr="00BE04B7" w:rsidRDefault="00BE04B7" w:rsidP="00BE04B7">
      <w:pPr>
        <w:shd w:val="clear" w:color="auto" w:fill="FFFFFF"/>
        <w:spacing w:after="0" w:line="274" w:lineRule="atLeast"/>
        <w:textAlignment w:val="baseline"/>
        <w:outlineLvl w:val="2"/>
        <w:rPr>
          <w:rFonts w:eastAsia="Times New Roman" w:cs="Arial"/>
          <w:b/>
          <w:bCs/>
          <w:sz w:val="24"/>
          <w:szCs w:val="24"/>
          <w:lang w:eastAsia="en-GB"/>
        </w:rPr>
      </w:pPr>
      <w:r w:rsidRPr="00BE04B7">
        <w:rPr>
          <w:rFonts w:eastAsia="Times New Roman" w:cs="Arial"/>
          <w:b/>
          <w:bCs/>
          <w:sz w:val="24"/>
          <w:szCs w:val="24"/>
          <w:lang w:eastAsia="en-GB"/>
        </w:rPr>
        <w:t>Financial regulations</w:t>
      </w:r>
      <w:bookmarkStart w:id="13" w:name="financial"/>
      <w:bookmarkEnd w:id="13"/>
    </w:p>
    <w:p w14:paraId="613413F4" w14:textId="77777777" w:rsidR="00BE04B7" w:rsidRPr="00BE04B7" w:rsidRDefault="00AC30F8" w:rsidP="00BE04B7">
      <w:pPr>
        <w:shd w:val="clear" w:color="auto" w:fill="FFFFFF"/>
        <w:spacing w:after="0" w:line="274" w:lineRule="atLeast"/>
        <w:textAlignment w:val="baseline"/>
        <w:rPr>
          <w:rFonts w:eastAsia="Times New Roman" w:cs="Arial"/>
          <w:sz w:val="24"/>
          <w:szCs w:val="24"/>
          <w:lang w:eastAsia="en-GB"/>
        </w:rPr>
      </w:pPr>
      <w:r>
        <w:rPr>
          <w:rFonts w:eastAsia="Times New Roman" w:cs="Arial"/>
          <w:sz w:val="24"/>
          <w:szCs w:val="24"/>
          <w:lang w:eastAsia="en-GB"/>
        </w:rPr>
        <w:t>Wigan Youth Zone</w:t>
      </w:r>
      <w:r w:rsidR="00BE04B7" w:rsidRPr="00BE04B7">
        <w:rPr>
          <w:rFonts w:eastAsia="Times New Roman" w:cs="Arial"/>
          <w:sz w:val="24"/>
          <w:szCs w:val="24"/>
          <w:lang w:eastAsia="en-GB"/>
        </w:rPr>
        <w:t xml:space="preserve">'s financial regulations create a framework of financial controls within which the staff of </w:t>
      </w:r>
      <w:r>
        <w:rPr>
          <w:rFonts w:eastAsia="Times New Roman" w:cs="Arial"/>
          <w:sz w:val="24"/>
          <w:szCs w:val="24"/>
          <w:lang w:eastAsia="en-GB"/>
        </w:rPr>
        <w:t>Wigan Youth Zone</w:t>
      </w:r>
      <w:r w:rsidR="00BE04B7" w:rsidRPr="00BE04B7">
        <w:rPr>
          <w:rFonts w:eastAsia="Times New Roman" w:cs="Arial"/>
          <w:sz w:val="24"/>
          <w:szCs w:val="24"/>
          <w:lang w:eastAsia="en-GB"/>
        </w:rPr>
        <w:t xml:space="preserve"> must operate. These regulations are designed to protect </w:t>
      </w:r>
      <w:r>
        <w:rPr>
          <w:rFonts w:eastAsia="Times New Roman" w:cs="Arial"/>
          <w:sz w:val="24"/>
          <w:szCs w:val="24"/>
          <w:lang w:eastAsia="en-GB"/>
        </w:rPr>
        <w:t>Wigan Youth Zone</w:t>
      </w:r>
      <w:r w:rsidR="00BE04B7" w:rsidRPr="00BE04B7">
        <w:rPr>
          <w:rFonts w:eastAsia="Times New Roman" w:cs="Arial"/>
          <w:sz w:val="24"/>
          <w:szCs w:val="24"/>
          <w:lang w:eastAsia="en-GB"/>
        </w:rPr>
        <w:t xml:space="preserve"> and individual members of staff. Failure to comply with these regulations may lead to the loss of assets, significant delays in payments to employees and suppliers, and additional work for colleagues. </w:t>
      </w:r>
    </w:p>
    <w:p w14:paraId="613413F5" w14:textId="77777777" w:rsidR="00BE04B7" w:rsidRPr="00BE04B7" w:rsidRDefault="00BE04B7" w:rsidP="00BE04B7">
      <w:pPr>
        <w:shd w:val="clear" w:color="auto" w:fill="FFFFFF"/>
        <w:spacing w:after="0" w:line="274" w:lineRule="atLeast"/>
        <w:textAlignment w:val="baseline"/>
        <w:rPr>
          <w:rFonts w:eastAsia="Times New Roman" w:cs="Arial"/>
          <w:sz w:val="24"/>
          <w:szCs w:val="24"/>
          <w:lang w:eastAsia="en-GB"/>
        </w:rPr>
      </w:pPr>
      <w:r w:rsidRPr="00BE04B7">
        <w:rPr>
          <w:rFonts w:eastAsia="Times New Roman" w:cs="Arial"/>
          <w:sz w:val="24"/>
          <w:szCs w:val="24"/>
          <w:lang w:eastAsia="en-GB"/>
        </w:rPr>
        <w:t xml:space="preserve">Employees must not accept gifts or hospitality that could give rise to a suspicion that they have a conflict of interest or have been influenced in a decision. </w:t>
      </w:r>
    </w:p>
    <w:p w14:paraId="613413F6" w14:textId="77777777" w:rsidR="00BE04B7" w:rsidRPr="00B83854" w:rsidRDefault="00BE04B7" w:rsidP="00BE04B7">
      <w:pPr>
        <w:shd w:val="clear" w:color="auto" w:fill="FFFFFF"/>
        <w:spacing w:after="0" w:line="274" w:lineRule="atLeast"/>
        <w:textAlignment w:val="baseline"/>
        <w:rPr>
          <w:rFonts w:eastAsia="Times New Roman" w:cs="Arial"/>
          <w:sz w:val="24"/>
          <w:szCs w:val="24"/>
          <w:lang w:eastAsia="en-GB"/>
        </w:rPr>
      </w:pPr>
      <w:r w:rsidRPr="00BE04B7">
        <w:rPr>
          <w:rFonts w:eastAsia="Times New Roman" w:cs="Arial"/>
          <w:sz w:val="24"/>
          <w:szCs w:val="24"/>
          <w:lang w:eastAsia="en-GB"/>
        </w:rPr>
        <w:t>Breaches of the regulations will normally be a serious disciplinary offence. </w:t>
      </w:r>
      <w:hyperlink r:id="rId11" w:history="1">
        <w:r w:rsidRPr="00B83854">
          <w:rPr>
            <w:rFonts w:eastAsia="Times New Roman" w:cs="Arial"/>
            <w:sz w:val="24"/>
            <w:szCs w:val="24"/>
            <w:bdr w:val="none" w:sz="0" w:space="0" w:color="auto" w:frame="1"/>
            <w:lang w:eastAsia="en-GB"/>
          </w:rPr>
          <w:t>See the disciplinary policy</w:t>
        </w:r>
      </w:hyperlink>
      <w:r w:rsidR="00B83854" w:rsidRPr="00B83854">
        <w:rPr>
          <w:rFonts w:eastAsia="Times New Roman" w:cs="Arial"/>
          <w:sz w:val="24"/>
          <w:szCs w:val="24"/>
          <w:lang w:eastAsia="en-GB"/>
        </w:rPr>
        <w:t xml:space="preserve"> for more information. </w:t>
      </w:r>
    </w:p>
    <w:p w14:paraId="613413F7" w14:textId="77777777" w:rsidR="00AC30F8" w:rsidRPr="00BE04B7" w:rsidRDefault="00AC30F8" w:rsidP="00BE04B7">
      <w:pPr>
        <w:shd w:val="clear" w:color="auto" w:fill="FFFFFF"/>
        <w:spacing w:after="0" w:line="274" w:lineRule="atLeast"/>
        <w:textAlignment w:val="baseline"/>
        <w:rPr>
          <w:rFonts w:eastAsia="Times New Roman" w:cs="Arial"/>
          <w:sz w:val="24"/>
          <w:szCs w:val="24"/>
          <w:lang w:eastAsia="en-GB"/>
        </w:rPr>
      </w:pPr>
    </w:p>
    <w:p w14:paraId="613413F8" w14:textId="77777777" w:rsidR="00BE04B7" w:rsidRPr="00BE04B7" w:rsidRDefault="00BE04B7" w:rsidP="00BE04B7">
      <w:pPr>
        <w:shd w:val="clear" w:color="auto" w:fill="FFFFFF"/>
        <w:spacing w:after="0" w:line="274" w:lineRule="atLeast"/>
        <w:textAlignment w:val="baseline"/>
        <w:outlineLvl w:val="2"/>
        <w:rPr>
          <w:rFonts w:eastAsia="Times New Roman" w:cs="Arial"/>
          <w:b/>
          <w:bCs/>
          <w:sz w:val="24"/>
          <w:szCs w:val="24"/>
          <w:lang w:eastAsia="en-GB"/>
        </w:rPr>
      </w:pPr>
      <w:r w:rsidRPr="00BE04B7">
        <w:rPr>
          <w:rFonts w:eastAsia="Times New Roman" w:cs="Arial"/>
          <w:b/>
          <w:bCs/>
          <w:sz w:val="24"/>
          <w:szCs w:val="24"/>
          <w:lang w:eastAsia="en-GB"/>
        </w:rPr>
        <w:t>Conflicts of interest</w:t>
      </w:r>
      <w:bookmarkStart w:id="14" w:name="conflicts"/>
      <w:bookmarkEnd w:id="14"/>
    </w:p>
    <w:p w14:paraId="613413F9" w14:textId="77777777" w:rsidR="00BE04B7" w:rsidRDefault="00BE04B7" w:rsidP="00BE04B7">
      <w:pPr>
        <w:shd w:val="clear" w:color="auto" w:fill="FFFFFF"/>
        <w:spacing w:after="0" w:line="274" w:lineRule="atLeast"/>
        <w:textAlignment w:val="baseline"/>
        <w:rPr>
          <w:rFonts w:eastAsia="Times New Roman" w:cs="Arial"/>
          <w:sz w:val="24"/>
          <w:szCs w:val="24"/>
          <w:lang w:eastAsia="en-GB"/>
        </w:rPr>
      </w:pPr>
      <w:r w:rsidRPr="00BE04B7">
        <w:rPr>
          <w:rFonts w:eastAsia="Times New Roman" w:cs="Arial"/>
          <w:sz w:val="24"/>
          <w:szCs w:val="24"/>
          <w:lang w:eastAsia="en-GB"/>
        </w:rPr>
        <w:t>The highest standards of behaviour are also expected in all areas of</w:t>
      </w:r>
      <w:r w:rsidR="00AC30F8">
        <w:rPr>
          <w:rFonts w:eastAsia="Times New Roman" w:cs="Arial"/>
          <w:sz w:val="24"/>
          <w:szCs w:val="24"/>
          <w:lang w:eastAsia="en-GB"/>
        </w:rPr>
        <w:t xml:space="preserve"> Wigan Youth Zone</w:t>
      </w:r>
      <w:r w:rsidRPr="00BE04B7">
        <w:rPr>
          <w:rFonts w:eastAsia="Times New Roman" w:cs="Arial"/>
          <w:sz w:val="24"/>
          <w:szCs w:val="24"/>
          <w:lang w:eastAsia="en-GB"/>
        </w:rPr>
        <w:t xml:space="preserve"> life, especially where individuals are in positions to make decisions which may have significant impact on others. In all such cases it is important that decisions are taken in a fair and balanced way that can withstand external scrutiny. Conflicts of interest should be identified so that individuals are not involved in decisions where their actions could be seen as biased. </w:t>
      </w:r>
    </w:p>
    <w:p w14:paraId="613413FA" w14:textId="77777777" w:rsidR="00AC30F8" w:rsidRPr="00BE04B7" w:rsidRDefault="00AC30F8" w:rsidP="00BE04B7">
      <w:pPr>
        <w:shd w:val="clear" w:color="auto" w:fill="FFFFFF"/>
        <w:spacing w:after="0" w:line="274" w:lineRule="atLeast"/>
        <w:textAlignment w:val="baseline"/>
        <w:rPr>
          <w:rFonts w:eastAsia="Times New Roman" w:cs="Arial"/>
          <w:sz w:val="24"/>
          <w:szCs w:val="24"/>
          <w:lang w:eastAsia="en-GB"/>
        </w:rPr>
      </w:pPr>
    </w:p>
    <w:p w14:paraId="613413FB" w14:textId="77777777" w:rsidR="00BE04B7" w:rsidRDefault="00BE04B7" w:rsidP="00BE04B7">
      <w:pPr>
        <w:shd w:val="clear" w:color="auto" w:fill="FFFFFF"/>
        <w:spacing w:after="0" w:line="274" w:lineRule="atLeast"/>
        <w:textAlignment w:val="baseline"/>
        <w:outlineLvl w:val="2"/>
        <w:rPr>
          <w:rFonts w:eastAsia="Times New Roman" w:cs="Arial"/>
          <w:b/>
          <w:bCs/>
          <w:sz w:val="24"/>
          <w:szCs w:val="24"/>
          <w:lang w:eastAsia="en-GB"/>
        </w:rPr>
      </w:pPr>
      <w:r w:rsidRPr="00BE04B7">
        <w:rPr>
          <w:rFonts w:eastAsia="Times New Roman" w:cs="Arial"/>
          <w:b/>
          <w:bCs/>
          <w:sz w:val="24"/>
          <w:szCs w:val="24"/>
          <w:lang w:eastAsia="en-GB"/>
        </w:rPr>
        <w:t>Access to confidential information</w:t>
      </w:r>
      <w:bookmarkStart w:id="15" w:name="access"/>
      <w:bookmarkEnd w:id="15"/>
    </w:p>
    <w:p w14:paraId="613413FC" w14:textId="77777777" w:rsidR="00AC30F8" w:rsidRPr="00BE04B7" w:rsidRDefault="00AC30F8" w:rsidP="00BE04B7">
      <w:pPr>
        <w:shd w:val="clear" w:color="auto" w:fill="FFFFFF"/>
        <w:spacing w:after="0" w:line="274" w:lineRule="atLeast"/>
        <w:textAlignment w:val="baseline"/>
        <w:outlineLvl w:val="2"/>
        <w:rPr>
          <w:rFonts w:eastAsia="Times New Roman" w:cs="Arial"/>
          <w:b/>
          <w:bCs/>
          <w:sz w:val="24"/>
          <w:szCs w:val="24"/>
          <w:lang w:eastAsia="en-GB"/>
        </w:rPr>
      </w:pPr>
    </w:p>
    <w:p w14:paraId="613413FD" w14:textId="77777777" w:rsidR="00BE04B7" w:rsidRPr="00BE04B7" w:rsidRDefault="00BE04B7" w:rsidP="00BE04B7">
      <w:pPr>
        <w:shd w:val="clear" w:color="auto" w:fill="FFFFFF"/>
        <w:spacing w:after="180" w:line="274" w:lineRule="atLeast"/>
        <w:textAlignment w:val="baseline"/>
        <w:rPr>
          <w:rFonts w:eastAsia="Times New Roman" w:cs="Arial"/>
          <w:sz w:val="24"/>
          <w:szCs w:val="24"/>
          <w:lang w:eastAsia="en-GB"/>
        </w:rPr>
      </w:pPr>
      <w:r w:rsidRPr="00BE04B7">
        <w:rPr>
          <w:rFonts w:eastAsia="Times New Roman" w:cs="Arial"/>
          <w:sz w:val="24"/>
          <w:szCs w:val="24"/>
          <w:lang w:eastAsia="en-GB"/>
        </w:rPr>
        <w:t xml:space="preserve">Although </w:t>
      </w:r>
      <w:r w:rsidR="00AC30F8">
        <w:rPr>
          <w:rFonts w:eastAsia="Times New Roman" w:cs="Arial"/>
          <w:sz w:val="24"/>
          <w:szCs w:val="24"/>
          <w:lang w:eastAsia="en-GB"/>
        </w:rPr>
        <w:t>Wigan Youth Zone</w:t>
      </w:r>
      <w:r w:rsidRPr="00BE04B7">
        <w:rPr>
          <w:rFonts w:eastAsia="Times New Roman" w:cs="Arial"/>
          <w:sz w:val="24"/>
          <w:szCs w:val="24"/>
          <w:lang w:eastAsia="en-GB"/>
        </w:rPr>
        <w:t xml:space="preserve"> strives to conduct its business in an open fashion there will be times when individuals, through their positions as members of committees, selectors/recruiters, line managers etc, become aware of confidential information, either about other individuals or in connection with </w:t>
      </w:r>
      <w:r w:rsidR="00AC30F8">
        <w:rPr>
          <w:rFonts w:eastAsia="Times New Roman" w:cs="Arial"/>
          <w:sz w:val="24"/>
          <w:szCs w:val="24"/>
          <w:lang w:eastAsia="en-GB"/>
        </w:rPr>
        <w:t>Wigan Youth Zone</w:t>
      </w:r>
      <w:r w:rsidRPr="00BE04B7">
        <w:rPr>
          <w:rFonts w:eastAsia="Times New Roman" w:cs="Arial"/>
          <w:sz w:val="24"/>
          <w:szCs w:val="24"/>
          <w:lang w:eastAsia="en-GB"/>
        </w:rPr>
        <w:t>’s commercial activities. Individuals should be aware of the need to keep such matters confidential and to respect the proper channels of communication for such information.</w:t>
      </w:r>
    </w:p>
    <w:p w14:paraId="613413FE" w14:textId="77777777" w:rsidR="00BE04B7" w:rsidRPr="00BE04B7" w:rsidRDefault="00BE04B7" w:rsidP="00BE04B7">
      <w:pPr>
        <w:shd w:val="clear" w:color="auto" w:fill="FFFFFF"/>
        <w:spacing w:after="0" w:line="274" w:lineRule="atLeast"/>
        <w:textAlignment w:val="baseline"/>
        <w:outlineLvl w:val="2"/>
        <w:rPr>
          <w:rFonts w:eastAsia="Times New Roman" w:cs="Arial"/>
          <w:b/>
          <w:bCs/>
          <w:sz w:val="24"/>
          <w:szCs w:val="24"/>
          <w:lang w:eastAsia="en-GB"/>
        </w:rPr>
      </w:pPr>
      <w:r w:rsidRPr="00BE04B7">
        <w:rPr>
          <w:rFonts w:eastAsia="Times New Roman" w:cs="Arial"/>
          <w:b/>
          <w:bCs/>
          <w:sz w:val="24"/>
          <w:szCs w:val="24"/>
          <w:lang w:eastAsia="en-GB"/>
        </w:rPr>
        <w:t>Bribery Act 2010</w:t>
      </w:r>
      <w:bookmarkStart w:id="16" w:name="bribery_act"/>
      <w:bookmarkEnd w:id="16"/>
    </w:p>
    <w:p w14:paraId="613413FF" w14:textId="77777777" w:rsidR="00BE04B7" w:rsidRPr="00BE04B7" w:rsidRDefault="00BE04B7" w:rsidP="00BE04B7">
      <w:pPr>
        <w:shd w:val="clear" w:color="auto" w:fill="FFFFFF"/>
        <w:spacing w:after="0" w:line="274" w:lineRule="atLeast"/>
        <w:textAlignment w:val="baseline"/>
        <w:rPr>
          <w:rFonts w:eastAsia="Times New Roman" w:cs="Arial"/>
          <w:sz w:val="24"/>
          <w:szCs w:val="24"/>
          <w:lang w:eastAsia="en-GB"/>
        </w:rPr>
      </w:pPr>
      <w:r w:rsidRPr="00BE04B7">
        <w:rPr>
          <w:rFonts w:eastAsia="Times New Roman" w:cs="Arial"/>
          <w:sz w:val="24"/>
          <w:szCs w:val="24"/>
          <w:lang w:eastAsia="en-GB"/>
        </w:rPr>
        <w:t>Under the </w:t>
      </w:r>
      <w:hyperlink r:id="rId12" w:history="1">
        <w:r w:rsidRPr="00BE04B7">
          <w:rPr>
            <w:rFonts w:eastAsia="Times New Roman" w:cs="Arial"/>
            <w:sz w:val="24"/>
            <w:szCs w:val="24"/>
            <w:u w:val="single"/>
            <w:bdr w:val="none" w:sz="0" w:space="0" w:color="auto" w:frame="1"/>
            <w:lang w:eastAsia="en-GB"/>
          </w:rPr>
          <w:t>Bribery Act 2010</w:t>
        </w:r>
      </w:hyperlink>
      <w:r w:rsidRPr="00BE04B7">
        <w:rPr>
          <w:rFonts w:eastAsia="Times New Roman" w:cs="Arial"/>
          <w:sz w:val="24"/>
          <w:szCs w:val="24"/>
          <w:lang w:eastAsia="en-GB"/>
        </w:rPr>
        <w:t>, a bribe is a 'financial or other advantage' offered, promised or given to induce a person to perform a relevant function or activity improperly, or to reward them for doing so. The Act makes it a criminal offence to:</w:t>
      </w:r>
    </w:p>
    <w:p w14:paraId="61341400" w14:textId="77777777" w:rsidR="00BE04B7" w:rsidRPr="00BE04B7" w:rsidRDefault="00BE04B7" w:rsidP="00BE04B7">
      <w:pPr>
        <w:numPr>
          <w:ilvl w:val="0"/>
          <w:numId w:val="9"/>
        </w:numPr>
        <w:shd w:val="clear" w:color="auto" w:fill="FFFFFF"/>
        <w:spacing w:after="120" w:line="274" w:lineRule="atLeast"/>
        <w:ind w:left="0"/>
        <w:textAlignment w:val="baseline"/>
        <w:rPr>
          <w:rFonts w:eastAsia="Times New Roman" w:cs="Arial"/>
          <w:sz w:val="24"/>
          <w:szCs w:val="24"/>
          <w:lang w:eastAsia="en-GB"/>
        </w:rPr>
      </w:pPr>
      <w:r w:rsidRPr="00BE04B7">
        <w:rPr>
          <w:rFonts w:eastAsia="Times New Roman" w:cs="Arial"/>
          <w:sz w:val="24"/>
          <w:szCs w:val="24"/>
          <w:lang w:eastAsia="en-GB"/>
        </w:rPr>
        <w:t xml:space="preserve">offer, promise or give a </w:t>
      </w:r>
      <w:proofErr w:type="gramStart"/>
      <w:r w:rsidRPr="00BE04B7">
        <w:rPr>
          <w:rFonts w:eastAsia="Times New Roman" w:cs="Arial"/>
          <w:sz w:val="24"/>
          <w:szCs w:val="24"/>
          <w:lang w:eastAsia="en-GB"/>
        </w:rPr>
        <w:t>bribe</w:t>
      </w:r>
      <w:proofErr w:type="gramEnd"/>
    </w:p>
    <w:p w14:paraId="61341401" w14:textId="77777777" w:rsidR="00BE04B7" w:rsidRPr="00BE04B7" w:rsidRDefault="00BE04B7" w:rsidP="00BE04B7">
      <w:pPr>
        <w:numPr>
          <w:ilvl w:val="0"/>
          <w:numId w:val="9"/>
        </w:numPr>
        <w:shd w:val="clear" w:color="auto" w:fill="FFFFFF"/>
        <w:spacing w:after="120" w:line="274" w:lineRule="atLeast"/>
        <w:ind w:left="0"/>
        <w:textAlignment w:val="baseline"/>
        <w:rPr>
          <w:rFonts w:eastAsia="Times New Roman" w:cs="Arial"/>
          <w:sz w:val="24"/>
          <w:szCs w:val="24"/>
          <w:lang w:eastAsia="en-GB"/>
        </w:rPr>
      </w:pPr>
      <w:r w:rsidRPr="00BE04B7">
        <w:rPr>
          <w:rFonts w:eastAsia="Times New Roman" w:cs="Arial"/>
          <w:sz w:val="24"/>
          <w:szCs w:val="24"/>
          <w:lang w:eastAsia="en-GB"/>
        </w:rPr>
        <w:t xml:space="preserve">request, agree to receive or accept a </w:t>
      </w:r>
      <w:proofErr w:type="gramStart"/>
      <w:r w:rsidRPr="00BE04B7">
        <w:rPr>
          <w:rFonts w:eastAsia="Times New Roman" w:cs="Arial"/>
          <w:sz w:val="24"/>
          <w:szCs w:val="24"/>
          <w:lang w:eastAsia="en-GB"/>
        </w:rPr>
        <w:t>bribe</w:t>
      </w:r>
      <w:proofErr w:type="gramEnd"/>
    </w:p>
    <w:p w14:paraId="61341402" w14:textId="77777777" w:rsidR="00BE04B7" w:rsidRPr="00BE04B7" w:rsidRDefault="00BE04B7" w:rsidP="00BE04B7">
      <w:pPr>
        <w:numPr>
          <w:ilvl w:val="0"/>
          <w:numId w:val="9"/>
        </w:numPr>
        <w:shd w:val="clear" w:color="auto" w:fill="FFFFFF"/>
        <w:spacing w:after="120" w:line="274" w:lineRule="atLeast"/>
        <w:ind w:left="0"/>
        <w:textAlignment w:val="baseline"/>
        <w:rPr>
          <w:rFonts w:eastAsia="Times New Roman" w:cs="Arial"/>
          <w:sz w:val="24"/>
          <w:szCs w:val="24"/>
          <w:lang w:eastAsia="en-GB"/>
        </w:rPr>
      </w:pPr>
      <w:r w:rsidRPr="00BE04B7">
        <w:rPr>
          <w:rFonts w:eastAsia="Times New Roman" w:cs="Arial"/>
          <w:sz w:val="24"/>
          <w:szCs w:val="24"/>
          <w:lang w:eastAsia="en-GB"/>
        </w:rPr>
        <w:t xml:space="preserve">bribe a foreign public official to obtain or retain business or a business </w:t>
      </w:r>
      <w:proofErr w:type="gramStart"/>
      <w:r w:rsidRPr="00BE04B7">
        <w:rPr>
          <w:rFonts w:eastAsia="Times New Roman" w:cs="Arial"/>
          <w:sz w:val="24"/>
          <w:szCs w:val="24"/>
          <w:lang w:eastAsia="en-GB"/>
        </w:rPr>
        <w:t>advantage</w:t>
      </w:r>
      <w:proofErr w:type="gramEnd"/>
    </w:p>
    <w:p w14:paraId="61341403" w14:textId="77777777" w:rsidR="00BE04B7" w:rsidRPr="00BE04B7" w:rsidRDefault="00BE04B7" w:rsidP="00BE04B7">
      <w:pPr>
        <w:numPr>
          <w:ilvl w:val="0"/>
          <w:numId w:val="9"/>
        </w:numPr>
        <w:shd w:val="clear" w:color="auto" w:fill="FFFFFF"/>
        <w:spacing w:after="120" w:line="274" w:lineRule="atLeast"/>
        <w:ind w:left="0"/>
        <w:textAlignment w:val="baseline"/>
        <w:rPr>
          <w:rFonts w:eastAsia="Times New Roman" w:cs="Arial"/>
          <w:sz w:val="24"/>
          <w:szCs w:val="24"/>
          <w:lang w:eastAsia="en-GB"/>
        </w:rPr>
      </w:pPr>
      <w:r w:rsidRPr="00BE04B7">
        <w:rPr>
          <w:rFonts w:eastAsia="Times New Roman" w:cs="Arial"/>
          <w:sz w:val="24"/>
          <w:szCs w:val="24"/>
          <w:lang w:eastAsia="en-GB"/>
        </w:rPr>
        <w:t>(</w:t>
      </w:r>
      <w:proofErr w:type="gramStart"/>
      <w:r w:rsidRPr="00BE04B7">
        <w:rPr>
          <w:rFonts w:eastAsia="Times New Roman" w:cs="Arial"/>
          <w:sz w:val="24"/>
          <w:szCs w:val="24"/>
          <w:lang w:eastAsia="en-GB"/>
        </w:rPr>
        <w:t>by</w:t>
      </w:r>
      <w:proofErr w:type="gramEnd"/>
      <w:r w:rsidRPr="00BE04B7">
        <w:rPr>
          <w:rFonts w:eastAsia="Times New Roman" w:cs="Arial"/>
          <w:sz w:val="24"/>
          <w:szCs w:val="24"/>
          <w:lang w:eastAsia="en-GB"/>
        </w:rPr>
        <w:t xml:space="preserve"> an organisation) fail to prevent bribery by those acting on its behalf ('associated persons') to obtain or retain business or a business advantage for the organisation.</w:t>
      </w:r>
    </w:p>
    <w:p w14:paraId="61341404" w14:textId="77777777" w:rsidR="00BE04B7" w:rsidRPr="00BE04B7" w:rsidRDefault="00BE04B7" w:rsidP="00BE04B7">
      <w:pPr>
        <w:shd w:val="clear" w:color="auto" w:fill="FFFFFF"/>
        <w:spacing w:after="180" w:line="274" w:lineRule="atLeast"/>
        <w:textAlignment w:val="baseline"/>
        <w:rPr>
          <w:rFonts w:eastAsia="Times New Roman" w:cs="Arial"/>
          <w:sz w:val="24"/>
          <w:szCs w:val="24"/>
          <w:lang w:eastAsia="en-GB"/>
        </w:rPr>
      </w:pPr>
      <w:r w:rsidRPr="00BE04B7">
        <w:rPr>
          <w:rFonts w:eastAsia="Times New Roman" w:cs="Arial"/>
          <w:sz w:val="24"/>
          <w:szCs w:val="24"/>
          <w:lang w:eastAsia="en-GB"/>
        </w:rPr>
        <w:t>Small payments made to government officials or others to make something happen, or happen sooner, (commonly called facilitation payments) are likely to be bribes and unlawful under the Act.</w:t>
      </w:r>
    </w:p>
    <w:p w14:paraId="61341405" w14:textId="77777777" w:rsidR="00BE04B7" w:rsidRDefault="00BE04B7" w:rsidP="00BE04B7">
      <w:pPr>
        <w:shd w:val="clear" w:color="auto" w:fill="FFFFFF"/>
        <w:spacing w:after="180" w:line="274" w:lineRule="atLeast"/>
        <w:textAlignment w:val="baseline"/>
        <w:rPr>
          <w:rFonts w:eastAsia="Times New Roman" w:cs="Arial"/>
          <w:sz w:val="24"/>
          <w:szCs w:val="24"/>
          <w:lang w:eastAsia="en-GB"/>
        </w:rPr>
      </w:pPr>
      <w:r w:rsidRPr="00BE04B7">
        <w:rPr>
          <w:rFonts w:eastAsia="Times New Roman" w:cs="Arial"/>
          <w:sz w:val="24"/>
          <w:szCs w:val="24"/>
          <w:lang w:eastAsia="en-GB"/>
        </w:rPr>
        <w:t xml:space="preserve">Under the Bribery Act, individuals can be prosecuted for accepting bribes or offering bribes. In addition, </w:t>
      </w:r>
      <w:r w:rsidR="00AC30F8">
        <w:rPr>
          <w:rFonts w:eastAsia="Times New Roman" w:cs="Arial"/>
          <w:sz w:val="24"/>
          <w:szCs w:val="24"/>
          <w:lang w:eastAsia="en-GB"/>
        </w:rPr>
        <w:t>Wigan Youth Zone</w:t>
      </w:r>
      <w:r w:rsidRPr="00BE04B7">
        <w:rPr>
          <w:rFonts w:eastAsia="Times New Roman" w:cs="Arial"/>
          <w:sz w:val="24"/>
          <w:szCs w:val="24"/>
          <w:lang w:eastAsia="en-GB"/>
        </w:rPr>
        <w:t xml:space="preserve"> can be prosecuted for failing to prevent bribery committed to obtain or retain business or a business advantage for </w:t>
      </w:r>
      <w:r w:rsidR="00AC30F8">
        <w:rPr>
          <w:rFonts w:eastAsia="Times New Roman" w:cs="Arial"/>
          <w:sz w:val="24"/>
          <w:szCs w:val="24"/>
          <w:lang w:eastAsia="en-GB"/>
        </w:rPr>
        <w:t>Wigan Youth Zone</w:t>
      </w:r>
      <w:r w:rsidRPr="00BE04B7">
        <w:rPr>
          <w:rFonts w:eastAsia="Times New Roman" w:cs="Arial"/>
          <w:sz w:val="24"/>
          <w:szCs w:val="24"/>
          <w:lang w:eastAsia="en-GB"/>
        </w:rPr>
        <w:t xml:space="preserve"> by an employee or other individual or organisation performing services for </w:t>
      </w:r>
      <w:r w:rsidR="00AC30F8">
        <w:rPr>
          <w:rFonts w:eastAsia="Times New Roman" w:cs="Arial"/>
          <w:sz w:val="24"/>
          <w:szCs w:val="24"/>
          <w:lang w:eastAsia="en-GB"/>
        </w:rPr>
        <w:t>Wigan Youth Zone</w:t>
      </w:r>
      <w:r w:rsidRPr="00BE04B7">
        <w:rPr>
          <w:rFonts w:eastAsia="Times New Roman" w:cs="Arial"/>
          <w:sz w:val="24"/>
          <w:szCs w:val="24"/>
          <w:lang w:eastAsia="en-GB"/>
        </w:rPr>
        <w:t>.</w:t>
      </w:r>
    </w:p>
    <w:p w14:paraId="61341406" w14:textId="77777777" w:rsidR="00397E77" w:rsidRDefault="00397E77" w:rsidP="00BE04B7">
      <w:pPr>
        <w:shd w:val="clear" w:color="auto" w:fill="FFFFFF"/>
        <w:spacing w:after="180" w:line="274" w:lineRule="atLeast"/>
        <w:textAlignment w:val="baseline"/>
        <w:rPr>
          <w:rFonts w:eastAsia="Times New Roman" w:cs="Arial"/>
          <w:sz w:val="24"/>
          <w:szCs w:val="24"/>
          <w:lang w:eastAsia="en-GB"/>
        </w:rPr>
      </w:pPr>
      <w:r>
        <w:rPr>
          <w:rFonts w:eastAsia="Times New Roman" w:cs="Arial"/>
          <w:sz w:val="24"/>
          <w:szCs w:val="24"/>
          <w:lang w:eastAsia="en-GB"/>
        </w:rPr>
        <w:t xml:space="preserve">See WYZ’s Fraud Prevention, Anti Bribery and Corruption Policy for full details. </w:t>
      </w:r>
    </w:p>
    <w:p w14:paraId="61341407" w14:textId="77777777" w:rsidR="008A2947" w:rsidRPr="00BE04B7" w:rsidRDefault="008A2947" w:rsidP="00BE04B7">
      <w:pPr>
        <w:shd w:val="clear" w:color="auto" w:fill="FFFFFF"/>
        <w:spacing w:after="180" w:line="274" w:lineRule="atLeast"/>
        <w:textAlignment w:val="baseline"/>
        <w:rPr>
          <w:rFonts w:eastAsia="Times New Roman" w:cs="Arial"/>
          <w:sz w:val="24"/>
          <w:szCs w:val="24"/>
          <w:lang w:eastAsia="en-GB"/>
        </w:rPr>
      </w:pPr>
    </w:p>
    <w:p w14:paraId="61341408" w14:textId="77777777" w:rsidR="00BE04B7" w:rsidRDefault="00BE04B7" w:rsidP="00BE04B7">
      <w:pPr>
        <w:shd w:val="clear" w:color="auto" w:fill="FFFFFF"/>
        <w:spacing w:after="0" w:line="274" w:lineRule="atLeast"/>
        <w:textAlignment w:val="baseline"/>
        <w:outlineLvl w:val="1"/>
        <w:rPr>
          <w:rFonts w:eastAsia="Times New Roman" w:cs="Arial"/>
          <w:b/>
          <w:bCs/>
          <w:sz w:val="24"/>
          <w:szCs w:val="24"/>
          <w:lang w:eastAsia="en-GB"/>
        </w:rPr>
      </w:pPr>
      <w:r w:rsidRPr="00BE04B7">
        <w:rPr>
          <w:rFonts w:eastAsia="Times New Roman" w:cs="Arial"/>
          <w:b/>
          <w:bCs/>
          <w:sz w:val="24"/>
          <w:szCs w:val="24"/>
          <w:lang w:eastAsia="en-GB"/>
        </w:rPr>
        <w:t>Use of equipment for non-work purposes</w:t>
      </w:r>
      <w:bookmarkStart w:id="17" w:name="use"/>
      <w:bookmarkEnd w:id="17"/>
    </w:p>
    <w:p w14:paraId="61341409" w14:textId="77777777" w:rsidR="00AC30F8" w:rsidRPr="00BE04B7" w:rsidRDefault="00AC30F8" w:rsidP="00BE04B7">
      <w:pPr>
        <w:shd w:val="clear" w:color="auto" w:fill="FFFFFF"/>
        <w:spacing w:after="0" w:line="274" w:lineRule="atLeast"/>
        <w:textAlignment w:val="baseline"/>
        <w:outlineLvl w:val="1"/>
        <w:rPr>
          <w:rFonts w:eastAsia="Times New Roman" w:cs="Arial"/>
          <w:b/>
          <w:bCs/>
          <w:sz w:val="24"/>
          <w:szCs w:val="24"/>
          <w:lang w:eastAsia="en-GB"/>
        </w:rPr>
      </w:pPr>
    </w:p>
    <w:p w14:paraId="6134140A" w14:textId="77777777" w:rsidR="00BE04B7" w:rsidRPr="00BE04B7" w:rsidRDefault="00AC30F8" w:rsidP="00BE04B7">
      <w:pPr>
        <w:shd w:val="clear" w:color="auto" w:fill="FFFFFF"/>
        <w:spacing w:after="180" w:line="274" w:lineRule="atLeast"/>
        <w:textAlignment w:val="baseline"/>
        <w:rPr>
          <w:rFonts w:eastAsia="Times New Roman" w:cs="Arial"/>
          <w:sz w:val="24"/>
          <w:szCs w:val="24"/>
          <w:lang w:eastAsia="en-GB"/>
        </w:rPr>
      </w:pPr>
      <w:r>
        <w:rPr>
          <w:rFonts w:eastAsia="Times New Roman" w:cs="Arial"/>
          <w:sz w:val="24"/>
          <w:szCs w:val="24"/>
          <w:lang w:eastAsia="en-GB"/>
        </w:rPr>
        <w:t>Wigan Youth Zone</w:t>
      </w:r>
      <w:r w:rsidR="00BE04B7" w:rsidRPr="00BE04B7">
        <w:rPr>
          <w:rFonts w:eastAsia="Times New Roman" w:cs="Arial"/>
          <w:sz w:val="24"/>
          <w:szCs w:val="24"/>
          <w:lang w:eastAsia="en-GB"/>
        </w:rPr>
        <w:t xml:space="preserve"> will allow employees reasonable use of </w:t>
      </w:r>
      <w:r>
        <w:rPr>
          <w:rFonts w:eastAsia="Times New Roman" w:cs="Arial"/>
          <w:sz w:val="24"/>
          <w:szCs w:val="24"/>
          <w:lang w:eastAsia="en-GB"/>
        </w:rPr>
        <w:t xml:space="preserve">Wigan Youth Zones </w:t>
      </w:r>
      <w:r w:rsidR="00BE04B7" w:rsidRPr="00BE04B7">
        <w:rPr>
          <w:rFonts w:eastAsia="Times New Roman" w:cs="Arial"/>
          <w:sz w:val="24"/>
          <w:szCs w:val="24"/>
          <w:lang w:eastAsia="en-GB"/>
        </w:rPr>
        <w:t xml:space="preserve">equipment and facilities, </w:t>
      </w:r>
      <w:proofErr w:type="gramStart"/>
      <w:r w:rsidR="00BE04B7" w:rsidRPr="00BE04B7">
        <w:rPr>
          <w:rFonts w:eastAsia="Times New Roman" w:cs="Arial"/>
          <w:sz w:val="24"/>
          <w:szCs w:val="24"/>
          <w:lang w:eastAsia="en-GB"/>
        </w:rPr>
        <w:t>provided that</w:t>
      </w:r>
      <w:proofErr w:type="gramEnd"/>
      <w:r w:rsidR="00BE04B7" w:rsidRPr="00BE04B7">
        <w:rPr>
          <w:rFonts w:eastAsia="Times New Roman" w:cs="Arial"/>
          <w:sz w:val="24"/>
          <w:szCs w:val="24"/>
          <w:lang w:eastAsia="en-GB"/>
        </w:rPr>
        <w:t xml:space="preserve"> authorisation has been obtained from the appropriate </w:t>
      </w:r>
      <w:r>
        <w:rPr>
          <w:rFonts w:eastAsia="Times New Roman" w:cs="Arial"/>
          <w:sz w:val="24"/>
          <w:szCs w:val="24"/>
          <w:lang w:eastAsia="en-GB"/>
        </w:rPr>
        <w:t>Manager</w:t>
      </w:r>
      <w:r w:rsidR="00BE04B7" w:rsidRPr="00BE04B7">
        <w:rPr>
          <w:rFonts w:eastAsia="Times New Roman" w:cs="Arial"/>
          <w:sz w:val="24"/>
          <w:szCs w:val="24"/>
          <w:lang w:eastAsia="en-GB"/>
        </w:rPr>
        <w:t xml:space="preserve"> that the use does not interfere or conflict with the work of </w:t>
      </w:r>
      <w:r>
        <w:rPr>
          <w:rFonts w:eastAsia="Times New Roman" w:cs="Arial"/>
          <w:sz w:val="24"/>
          <w:szCs w:val="24"/>
          <w:lang w:eastAsia="en-GB"/>
        </w:rPr>
        <w:t>Wigan Youth Zone</w:t>
      </w:r>
      <w:r w:rsidR="00BE04B7" w:rsidRPr="00BE04B7">
        <w:rPr>
          <w:rFonts w:eastAsia="Times New Roman" w:cs="Arial"/>
          <w:sz w:val="24"/>
          <w:szCs w:val="24"/>
          <w:lang w:eastAsia="en-GB"/>
        </w:rPr>
        <w:t>, and that any costs are met by the individual.</w:t>
      </w:r>
    </w:p>
    <w:p w14:paraId="6134140B" w14:textId="77777777" w:rsidR="00AC30F8" w:rsidRDefault="00AC30F8" w:rsidP="00BE04B7">
      <w:pPr>
        <w:shd w:val="clear" w:color="auto" w:fill="FFFFFF"/>
        <w:spacing w:after="0" w:line="274" w:lineRule="atLeast"/>
        <w:textAlignment w:val="baseline"/>
        <w:outlineLvl w:val="2"/>
        <w:rPr>
          <w:rFonts w:eastAsia="Times New Roman" w:cs="Arial"/>
          <w:b/>
          <w:bCs/>
          <w:sz w:val="24"/>
          <w:szCs w:val="24"/>
          <w:lang w:eastAsia="en-GB"/>
        </w:rPr>
      </w:pPr>
    </w:p>
    <w:p w14:paraId="6134140C" w14:textId="77777777" w:rsidR="00BE04B7" w:rsidRPr="00BE04B7" w:rsidRDefault="00BE04B7" w:rsidP="00BE04B7">
      <w:pPr>
        <w:shd w:val="clear" w:color="auto" w:fill="FFFFFF"/>
        <w:spacing w:after="0" w:line="274" w:lineRule="atLeast"/>
        <w:textAlignment w:val="baseline"/>
        <w:outlineLvl w:val="2"/>
        <w:rPr>
          <w:rFonts w:eastAsia="Times New Roman" w:cs="Arial"/>
          <w:b/>
          <w:bCs/>
          <w:sz w:val="24"/>
          <w:szCs w:val="24"/>
          <w:lang w:eastAsia="en-GB"/>
        </w:rPr>
      </w:pPr>
      <w:r w:rsidRPr="00BE04B7">
        <w:rPr>
          <w:rFonts w:eastAsia="Times New Roman" w:cs="Arial"/>
          <w:b/>
          <w:bCs/>
          <w:sz w:val="24"/>
          <w:szCs w:val="24"/>
          <w:lang w:eastAsia="en-GB"/>
        </w:rPr>
        <w:t>Private telephone calls</w:t>
      </w:r>
      <w:bookmarkStart w:id="18" w:name="private"/>
      <w:bookmarkEnd w:id="18"/>
    </w:p>
    <w:p w14:paraId="6134140D" w14:textId="77777777" w:rsidR="00BE04B7" w:rsidRPr="00BE04B7" w:rsidRDefault="00BE04B7" w:rsidP="00BE04B7">
      <w:pPr>
        <w:shd w:val="clear" w:color="auto" w:fill="FFFFFF"/>
        <w:spacing w:after="180" w:line="274" w:lineRule="atLeast"/>
        <w:textAlignment w:val="baseline"/>
        <w:rPr>
          <w:rFonts w:eastAsia="Times New Roman" w:cs="Arial"/>
          <w:sz w:val="24"/>
          <w:szCs w:val="24"/>
          <w:lang w:eastAsia="en-GB"/>
        </w:rPr>
      </w:pPr>
      <w:r w:rsidRPr="00BE04B7">
        <w:rPr>
          <w:rFonts w:eastAsia="Times New Roman" w:cs="Arial"/>
          <w:sz w:val="24"/>
          <w:szCs w:val="24"/>
          <w:lang w:eastAsia="en-GB"/>
        </w:rPr>
        <w:lastRenderedPageBreak/>
        <w:t>Employees may use</w:t>
      </w:r>
      <w:r w:rsidR="00AC30F8">
        <w:rPr>
          <w:rFonts w:eastAsia="Times New Roman" w:cs="Arial"/>
          <w:sz w:val="24"/>
          <w:szCs w:val="24"/>
          <w:lang w:eastAsia="en-GB"/>
        </w:rPr>
        <w:t xml:space="preserve"> Wigan Youth Zone</w:t>
      </w:r>
      <w:r w:rsidRPr="00BE04B7">
        <w:rPr>
          <w:rFonts w:eastAsia="Times New Roman" w:cs="Arial"/>
          <w:sz w:val="24"/>
          <w:szCs w:val="24"/>
          <w:lang w:eastAsia="en-GB"/>
        </w:rPr>
        <w:t xml:space="preserve"> telephone facilities to make occasional private calls for essential or emergency matters. Private international calls are not permitted without prior authorisation. Employees who have</w:t>
      </w:r>
      <w:r w:rsidR="00AC30F8">
        <w:rPr>
          <w:rFonts w:eastAsia="Times New Roman" w:cs="Arial"/>
          <w:sz w:val="24"/>
          <w:szCs w:val="24"/>
          <w:lang w:eastAsia="en-GB"/>
        </w:rPr>
        <w:t xml:space="preserve"> Wigan Youth Zone</w:t>
      </w:r>
      <w:r w:rsidRPr="00BE04B7">
        <w:rPr>
          <w:rFonts w:eastAsia="Times New Roman" w:cs="Arial"/>
          <w:sz w:val="24"/>
          <w:szCs w:val="24"/>
          <w:lang w:eastAsia="en-GB"/>
        </w:rPr>
        <w:t xml:space="preserve"> provided mobile phones must reimburse </w:t>
      </w:r>
      <w:r w:rsidR="00AC30F8">
        <w:rPr>
          <w:rFonts w:eastAsia="Times New Roman" w:cs="Arial"/>
          <w:sz w:val="24"/>
          <w:szCs w:val="24"/>
          <w:lang w:eastAsia="en-GB"/>
        </w:rPr>
        <w:t>Wigan Youth Zone</w:t>
      </w:r>
      <w:r w:rsidRPr="00BE04B7">
        <w:rPr>
          <w:rFonts w:eastAsia="Times New Roman" w:cs="Arial"/>
          <w:sz w:val="24"/>
          <w:szCs w:val="24"/>
          <w:lang w:eastAsia="en-GB"/>
        </w:rPr>
        <w:t xml:space="preserve"> for the use of these phones for private calls and texts etc.</w:t>
      </w:r>
    </w:p>
    <w:p w14:paraId="6134140E" w14:textId="77777777" w:rsidR="00BE04B7" w:rsidRPr="00BE04B7" w:rsidRDefault="00BE04B7" w:rsidP="00BE04B7">
      <w:pPr>
        <w:shd w:val="clear" w:color="auto" w:fill="FFFFFF"/>
        <w:spacing w:after="180" w:line="274" w:lineRule="atLeast"/>
        <w:textAlignment w:val="baseline"/>
        <w:rPr>
          <w:rFonts w:eastAsia="Times New Roman" w:cs="Arial"/>
          <w:sz w:val="24"/>
          <w:szCs w:val="24"/>
          <w:lang w:eastAsia="en-GB"/>
        </w:rPr>
      </w:pPr>
      <w:r w:rsidRPr="00BE04B7">
        <w:rPr>
          <w:rFonts w:eastAsia="Times New Roman" w:cs="Arial"/>
          <w:sz w:val="24"/>
          <w:szCs w:val="24"/>
          <w:lang w:eastAsia="en-GB"/>
        </w:rPr>
        <w:t xml:space="preserve">Official international calls are only permitted from phones for which authorisation has been granted on a request from </w:t>
      </w:r>
      <w:r w:rsidR="00AC30F8">
        <w:rPr>
          <w:rFonts w:eastAsia="Times New Roman" w:cs="Arial"/>
          <w:sz w:val="24"/>
          <w:szCs w:val="24"/>
          <w:lang w:eastAsia="en-GB"/>
        </w:rPr>
        <w:t xml:space="preserve">a </w:t>
      </w:r>
      <w:proofErr w:type="gramStart"/>
      <w:r w:rsidR="00AC30F8">
        <w:rPr>
          <w:rFonts w:eastAsia="Times New Roman" w:cs="Arial"/>
          <w:sz w:val="24"/>
          <w:szCs w:val="24"/>
          <w:lang w:eastAsia="en-GB"/>
        </w:rPr>
        <w:t>Manager</w:t>
      </w:r>
      <w:proofErr w:type="gramEnd"/>
      <w:r w:rsidRPr="00BE04B7">
        <w:rPr>
          <w:rFonts w:eastAsia="Times New Roman" w:cs="Arial"/>
          <w:sz w:val="24"/>
          <w:szCs w:val="24"/>
          <w:lang w:eastAsia="en-GB"/>
        </w:rPr>
        <w:t xml:space="preserve">. </w:t>
      </w:r>
    </w:p>
    <w:p w14:paraId="6134140F" w14:textId="77777777" w:rsidR="00BE04B7" w:rsidRPr="00BE04B7" w:rsidRDefault="00BE04B7" w:rsidP="00BE04B7">
      <w:pPr>
        <w:shd w:val="clear" w:color="auto" w:fill="FFFFFF"/>
        <w:spacing w:after="0" w:line="274" w:lineRule="atLeast"/>
        <w:textAlignment w:val="baseline"/>
        <w:outlineLvl w:val="2"/>
        <w:rPr>
          <w:rFonts w:eastAsia="Times New Roman" w:cs="Arial"/>
          <w:b/>
          <w:bCs/>
          <w:sz w:val="24"/>
          <w:szCs w:val="24"/>
          <w:lang w:eastAsia="en-GB"/>
        </w:rPr>
      </w:pPr>
      <w:r w:rsidRPr="00BE04B7">
        <w:rPr>
          <w:rFonts w:eastAsia="Times New Roman" w:cs="Arial"/>
          <w:b/>
          <w:bCs/>
          <w:sz w:val="24"/>
          <w:szCs w:val="24"/>
          <w:lang w:eastAsia="en-GB"/>
        </w:rPr>
        <w:t xml:space="preserve">Use of IT equipment, </w:t>
      </w:r>
      <w:proofErr w:type="gramStart"/>
      <w:r w:rsidRPr="00BE04B7">
        <w:rPr>
          <w:rFonts w:eastAsia="Times New Roman" w:cs="Arial"/>
          <w:b/>
          <w:bCs/>
          <w:sz w:val="24"/>
          <w:szCs w:val="24"/>
          <w:lang w:eastAsia="en-GB"/>
        </w:rPr>
        <w:t>internet</w:t>
      </w:r>
      <w:proofErr w:type="gramEnd"/>
      <w:r w:rsidRPr="00BE04B7">
        <w:rPr>
          <w:rFonts w:eastAsia="Times New Roman" w:cs="Arial"/>
          <w:b/>
          <w:bCs/>
          <w:sz w:val="24"/>
          <w:szCs w:val="24"/>
          <w:lang w:eastAsia="en-GB"/>
        </w:rPr>
        <w:t xml:space="preserve"> and social media</w:t>
      </w:r>
      <w:bookmarkStart w:id="19" w:name="it"/>
      <w:bookmarkEnd w:id="19"/>
    </w:p>
    <w:p w14:paraId="61341410" w14:textId="77777777" w:rsidR="00BE04B7" w:rsidRDefault="00BE04B7" w:rsidP="00BE04B7">
      <w:pPr>
        <w:shd w:val="clear" w:color="auto" w:fill="FFFFFF"/>
        <w:spacing w:after="0" w:line="274" w:lineRule="atLeast"/>
        <w:textAlignment w:val="baseline"/>
        <w:rPr>
          <w:rFonts w:eastAsia="Times New Roman" w:cs="Arial"/>
          <w:sz w:val="24"/>
          <w:szCs w:val="24"/>
          <w:lang w:eastAsia="en-GB"/>
        </w:rPr>
      </w:pPr>
      <w:r w:rsidRPr="00BE04B7">
        <w:rPr>
          <w:rFonts w:eastAsia="Times New Roman" w:cs="Arial"/>
          <w:sz w:val="24"/>
          <w:szCs w:val="24"/>
          <w:lang w:eastAsia="en-GB"/>
        </w:rPr>
        <w:t xml:space="preserve">Users of </w:t>
      </w:r>
      <w:r w:rsidR="00AC30F8">
        <w:rPr>
          <w:rFonts w:eastAsia="Times New Roman" w:cs="Arial"/>
          <w:sz w:val="24"/>
          <w:szCs w:val="24"/>
          <w:lang w:eastAsia="en-GB"/>
        </w:rPr>
        <w:t>Wigan Youth Zone</w:t>
      </w:r>
      <w:r w:rsidRPr="00BE04B7">
        <w:rPr>
          <w:rFonts w:eastAsia="Times New Roman" w:cs="Arial"/>
          <w:sz w:val="24"/>
          <w:szCs w:val="24"/>
          <w:lang w:eastAsia="en-GB"/>
        </w:rPr>
        <w:t xml:space="preserve">'s IT and the internet facilities must behave reasonably towards other users and the facilities and in public areas they must behave appropriately. Users who do not behave reasonably and appropriately may be subject to disciplinary action in accordance with relevant procedures. The regulations give examples of reasonable and appropriate behaviour but are not exhaustive. </w:t>
      </w:r>
    </w:p>
    <w:p w14:paraId="61341411" w14:textId="77777777" w:rsidR="00AC30F8" w:rsidRPr="00BE04B7" w:rsidRDefault="00AC30F8" w:rsidP="00BE04B7">
      <w:pPr>
        <w:shd w:val="clear" w:color="auto" w:fill="FFFFFF"/>
        <w:spacing w:after="0" w:line="274" w:lineRule="atLeast"/>
        <w:textAlignment w:val="baseline"/>
        <w:rPr>
          <w:rFonts w:eastAsia="Times New Roman" w:cs="Arial"/>
          <w:sz w:val="24"/>
          <w:szCs w:val="24"/>
          <w:lang w:eastAsia="en-GB"/>
        </w:rPr>
      </w:pPr>
    </w:p>
    <w:p w14:paraId="61341412" w14:textId="77777777" w:rsidR="00BE04B7" w:rsidRPr="00BE04B7" w:rsidRDefault="00BE04B7" w:rsidP="00BE04B7">
      <w:pPr>
        <w:shd w:val="clear" w:color="auto" w:fill="FFFFFF"/>
        <w:spacing w:after="180" w:line="274" w:lineRule="atLeast"/>
        <w:textAlignment w:val="baseline"/>
        <w:rPr>
          <w:rFonts w:eastAsia="Times New Roman" w:cs="Arial"/>
          <w:sz w:val="24"/>
          <w:szCs w:val="24"/>
          <w:lang w:eastAsia="en-GB"/>
        </w:rPr>
      </w:pPr>
      <w:r w:rsidRPr="00BE04B7">
        <w:rPr>
          <w:rFonts w:eastAsia="Times New Roman" w:cs="Arial"/>
          <w:sz w:val="24"/>
          <w:szCs w:val="24"/>
          <w:lang w:eastAsia="en-GB"/>
        </w:rPr>
        <w:t>Employees may use</w:t>
      </w:r>
      <w:r w:rsidR="00AC30F8">
        <w:rPr>
          <w:rFonts w:eastAsia="Times New Roman" w:cs="Arial"/>
          <w:sz w:val="24"/>
          <w:szCs w:val="24"/>
          <w:lang w:eastAsia="en-GB"/>
        </w:rPr>
        <w:t xml:space="preserve"> Wigan Youth Zone</w:t>
      </w:r>
      <w:r w:rsidRPr="00BE04B7">
        <w:rPr>
          <w:rFonts w:eastAsia="Times New Roman" w:cs="Arial"/>
          <w:sz w:val="24"/>
          <w:szCs w:val="24"/>
          <w:lang w:eastAsia="en-GB"/>
        </w:rPr>
        <w:t xml:space="preserve"> internet facilities for occasional personal </w:t>
      </w:r>
      <w:proofErr w:type="gramStart"/>
      <w:r w:rsidRPr="00BE04B7">
        <w:rPr>
          <w:rFonts w:eastAsia="Times New Roman" w:cs="Arial"/>
          <w:sz w:val="24"/>
          <w:szCs w:val="24"/>
          <w:lang w:eastAsia="en-GB"/>
        </w:rPr>
        <w:t>matters, but</w:t>
      </w:r>
      <w:proofErr w:type="gramEnd"/>
      <w:r w:rsidRPr="00BE04B7">
        <w:rPr>
          <w:rFonts w:eastAsia="Times New Roman" w:cs="Arial"/>
          <w:sz w:val="24"/>
          <w:szCs w:val="24"/>
          <w:lang w:eastAsia="en-GB"/>
        </w:rPr>
        <w:t xml:space="preserve"> must not access social media for personal purposes in working hours.</w:t>
      </w:r>
    </w:p>
    <w:p w14:paraId="61341413" w14:textId="77777777" w:rsidR="00AC30F8" w:rsidRPr="00BE04B7" w:rsidRDefault="00AC30F8" w:rsidP="00BE04B7">
      <w:pPr>
        <w:shd w:val="clear" w:color="auto" w:fill="FFFFFF"/>
        <w:spacing w:after="0" w:line="274" w:lineRule="atLeast"/>
        <w:textAlignment w:val="baseline"/>
        <w:rPr>
          <w:rFonts w:eastAsia="Times New Roman" w:cs="Arial"/>
          <w:sz w:val="24"/>
          <w:szCs w:val="24"/>
          <w:lang w:eastAsia="en-GB"/>
        </w:rPr>
      </w:pPr>
    </w:p>
    <w:p w14:paraId="61341414" w14:textId="77777777" w:rsidR="00BE04B7" w:rsidRPr="00BE04B7" w:rsidRDefault="00BE04B7" w:rsidP="00BE04B7">
      <w:pPr>
        <w:shd w:val="clear" w:color="auto" w:fill="FFFFFF"/>
        <w:spacing w:after="0" w:line="274" w:lineRule="atLeast"/>
        <w:textAlignment w:val="baseline"/>
        <w:outlineLvl w:val="2"/>
        <w:rPr>
          <w:rFonts w:eastAsia="Times New Roman" w:cs="Arial"/>
          <w:b/>
          <w:bCs/>
          <w:sz w:val="24"/>
          <w:szCs w:val="24"/>
          <w:lang w:eastAsia="en-GB"/>
        </w:rPr>
      </w:pPr>
      <w:r w:rsidRPr="00BE04B7">
        <w:rPr>
          <w:rFonts w:eastAsia="Times New Roman" w:cs="Arial"/>
          <w:b/>
          <w:bCs/>
          <w:sz w:val="24"/>
          <w:szCs w:val="24"/>
          <w:lang w:eastAsia="en-GB"/>
        </w:rPr>
        <w:t>Breaches of this code</w:t>
      </w:r>
      <w:bookmarkStart w:id="20" w:name="breaches"/>
      <w:bookmarkEnd w:id="20"/>
    </w:p>
    <w:p w14:paraId="61341415" w14:textId="77777777" w:rsidR="00DD44FF" w:rsidRPr="00397E77" w:rsidRDefault="00BE04B7" w:rsidP="00397E77">
      <w:pPr>
        <w:shd w:val="clear" w:color="auto" w:fill="FFFFFF"/>
        <w:spacing w:after="180" w:line="274" w:lineRule="atLeast"/>
        <w:textAlignment w:val="baseline"/>
        <w:rPr>
          <w:rFonts w:eastAsia="Times New Roman" w:cs="Arial"/>
          <w:sz w:val="24"/>
          <w:szCs w:val="24"/>
          <w:lang w:eastAsia="en-GB"/>
        </w:rPr>
      </w:pPr>
      <w:r w:rsidRPr="00BE04B7">
        <w:rPr>
          <w:rFonts w:eastAsia="Times New Roman" w:cs="Arial"/>
          <w:sz w:val="24"/>
          <w:szCs w:val="24"/>
          <w:lang w:eastAsia="en-GB"/>
        </w:rPr>
        <w:t xml:space="preserve">This code of conduct has been drawn up to provide a source of guidance to </w:t>
      </w:r>
      <w:r w:rsidR="00AC30F8">
        <w:rPr>
          <w:rFonts w:eastAsia="Times New Roman" w:cs="Arial"/>
          <w:sz w:val="24"/>
          <w:szCs w:val="24"/>
          <w:lang w:eastAsia="en-GB"/>
        </w:rPr>
        <w:t>Wigan Youth Zone</w:t>
      </w:r>
      <w:r w:rsidRPr="00BE04B7">
        <w:rPr>
          <w:rFonts w:eastAsia="Times New Roman" w:cs="Arial"/>
          <w:sz w:val="24"/>
          <w:szCs w:val="24"/>
          <w:lang w:eastAsia="en-GB"/>
        </w:rPr>
        <w:t xml:space="preserve">'s employees.  It is not a contractual document and can be amended at any time by </w:t>
      </w:r>
      <w:r w:rsidR="00AC30F8">
        <w:rPr>
          <w:rFonts w:eastAsia="Times New Roman" w:cs="Arial"/>
          <w:sz w:val="24"/>
          <w:szCs w:val="24"/>
          <w:lang w:eastAsia="en-GB"/>
        </w:rPr>
        <w:t>Wigan Youth Zone</w:t>
      </w:r>
      <w:r w:rsidRPr="00BE04B7">
        <w:rPr>
          <w:rFonts w:eastAsia="Times New Roman" w:cs="Arial"/>
          <w:sz w:val="24"/>
          <w:szCs w:val="24"/>
          <w:lang w:eastAsia="en-GB"/>
        </w:rPr>
        <w:t xml:space="preserve">. All staff must comply with both the provisions of this code and </w:t>
      </w:r>
      <w:r w:rsidR="00AC30F8">
        <w:rPr>
          <w:rFonts w:eastAsia="Times New Roman" w:cs="Arial"/>
          <w:sz w:val="24"/>
          <w:szCs w:val="24"/>
          <w:lang w:eastAsia="en-GB"/>
        </w:rPr>
        <w:t>Wigan Youth Zone</w:t>
      </w:r>
      <w:r w:rsidRPr="00BE04B7">
        <w:rPr>
          <w:rFonts w:eastAsia="Times New Roman" w:cs="Arial"/>
          <w:sz w:val="24"/>
          <w:szCs w:val="24"/>
          <w:lang w:eastAsia="en-GB"/>
        </w:rPr>
        <w:t>'s policies and procedures, breaches of which will be taken seriously and may result in disciplinary action up to and including dismissal.</w:t>
      </w:r>
    </w:p>
    <w:sectPr w:rsidR="00DD44FF" w:rsidRPr="00397E77" w:rsidSect="006622E2">
      <w:headerReference w:type="even" r:id="rId13"/>
      <w:headerReference w:type="default" r:id="rId14"/>
      <w:footerReference w:type="even" r:id="rId15"/>
      <w:footerReference w:type="default" r:id="rId16"/>
      <w:headerReference w:type="first" r:id="rId17"/>
      <w:footerReference w:type="first" r:id="rId18"/>
      <w:pgSz w:w="11906" w:h="16838"/>
      <w:pgMar w:top="238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F9C3C" w14:textId="77777777" w:rsidR="00B52DF3" w:rsidRDefault="00B52DF3" w:rsidP="00BF6CF9">
      <w:pPr>
        <w:spacing w:after="0" w:line="240" w:lineRule="auto"/>
      </w:pPr>
      <w:r>
        <w:separator/>
      </w:r>
    </w:p>
  </w:endnote>
  <w:endnote w:type="continuationSeparator" w:id="0">
    <w:p w14:paraId="5816EFB2" w14:textId="77777777" w:rsidR="00B52DF3" w:rsidRDefault="00B52DF3" w:rsidP="00BF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141C" w14:textId="77777777" w:rsidR="00397E77" w:rsidRDefault="00397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141D" w14:textId="77777777" w:rsidR="006622E2" w:rsidRPr="00B020E9" w:rsidRDefault="006622E2" w:rsidP="006622E2">
    <w:pPr>
      <w:pStyle w:val="Footer"/>
      <w:rPr>
        <w:rFonts w:ascii="Calibri" w:hAnsi="Calibri"/>
        <w:sz w:val="16"/>
        <w:szCs w:val="16"/>
      </w:rPr>
    </w:pPr>
    <w:r w:rsidRPr="00B020E9">
      <w:rPr>
        <w:rFonts w:ascii="Calibri" w:hAnsi="Calibri"/>
        <w:sz w:val="16"/>
        <w:szCs w:val="16"/>
      </w:rPr>
      <w:t>Date created: February 2013</w:t>
    </w:r>
  </w:p>
  <w:p w14:paraId="6134141E" w14:textId="35909F28" w:rsidR="006622E2" w:rsidRPr="00B020E9" w:rsidRDefault="006622E2" w:rsidP="006622E2">
    <w:pPr>
      <w:pStyle w:val="Footer"/>
      <w:rPr>
        <w:rFonts w:ascii="Calibri" w:hAnsi="Calibri"/>
        <w:sz w:val="16"/>
        <w:szCs w:val="16"/>
      </w:rPr>
    </w:pPr>
    <w:r w:rsidRPr="00B020E9">
      <w:rPr>
        <w:rFonts w:ascii="Calibri" w:hAnsi="Calibri"/>
        <w:sz w:val="16"/>
        <w:szCs w:val="16"/>
      </w:rPr>
      <w:t xml:space="preserve">Date revised: </w:t>
    </w:r>
    <w:r w:rsidR="00FC0EE2">
      <w:rPr>
        <w:rFonts w:ascii="Calibri" w:hAnsi="Calibri"/>
        <w:sz w:val="16"/>
        <w:szCs w:val="16"/>
      </w:rPr>
      <w:t xml:space="preserve">April 2023 </w:t>
    </w:r>
  </w:p>
  <w:p w14:paraId="6134141F" w14:textId="08369E85" w:rsidR="006622E2" w:rsidRDefault="00AA0D5E" w:rsidP="006622E2">
    <w:pPr>
      <w:pStyle w:val="Footer"/>
      <w:rPr>
        <w:rFonts w:ascii="Calibri" w:hAnsi="Calibri"/>
        <w:sz w:val="16"/>
        <w:szCs w:val="16"/>
      </w:rPr>
    </w:pPr>
    <w:r>
      <w:rPr>
        <w:rFonts w:ascii="Calibri" w:hAnsi="Calibri"/>
        <w:sz w:val="16"/>
        <w:szCs w:val="16"/>
      </w:rPr>
      <w:t xml:space="preserve">Date for review: </w:t>
    </w:r>
    <w:r w:rsidR="00FC0EE2">
      <w:rPr>
        <w:rFonts w:ascii="Calibri" w:hAnsi="Calibri"/>
        <w:sz w:val="16"/>
        <w:szCs w:val="16"/>
      </w:rPr>
      <w:t xml:space="preserve">April 2024 </w:t>
    </w:r>
  </w:p>
  <w:p w14:paraId="4250A553" w14:textId="77777777" w:rsidR="00ED5415" w:rsidRPr="00D2208B" w:rsidRDefault="00ED5415" w:rsidP="00ED5415">
    <w:pPr>
      <w:pStyle w:val="Footer"/>
      <w:rPr>
        <w:rFonts w:cstheme="minorHAnsi"/>
        <w:sz w:val="20"/>
        <w:szCs w:val="20"/>
      </w:rPr>
    </w:pPr>
    <w:r w:rsidRPr="00D2208B">
      <w:rPr>
        <w:rFonts w:cstheme="minorHAnsi"/>
        <w:sz w:val="20"/>
        <w:szCs w:val="20"/>
      </w:rPr>
      <w:t xml:space="preserve">Version: 2 </w:t>
    </w:r>
  </w:p>
  <w:p w14:paraId="2AE33DB1" w14:textId="77777777" w:rsidR="00ED5415" w:rsidRPr="00D2208B" w:rsidRDefault="00ED5415" w:rsidP="00ED5415">
    <w:pPr>
      <w:pStyle w:val="Footer"/>
      <w:rPr>
        <w:rFonts w:cstheme="minorHAnsi"/>
        <w:sz w:val="20"/>
        <w:szCs w:val="20"/>
      </w:rPr>
    </w:pPr>
    <w:r w:rsidRPr="00D2208B">
      <w:rPr>
        <w:rFonts w:cstheme="minorHAnsi"/>
        <w:sz w:val="20"/>
        <w:szCs w:val="20"/>
      </w:rPr>
      <w:t>*</w:t>
    </w:r>
    <w:proofErr w:type="gramStart"/>
    <w:r w:rsidRPr="00D2208B">
      <w:rPr>
        <w:rFonts w:cstheme="minorHAnsi"/>
        <w:sz w:val="20"/>
        <w:szCs w:val="20"/>
      </w:rPr>
      <w:t>please</w:t>
    </w:r>
    <w:proofErr w:type="gramEnd"/>
    <w:r w:rsidRPr="00D2208B">
      <w:rPr>
        <w:rFonts w:cstheme="minorHAnsi"/>
        <w:sz w:val="20"/>
        <w:szCs w:val="20"/>
      </w:rPr>
      <w:t xml:space="preserve"> note there has been a</w:t>
    </w:r>
    <w:r>
      <w:rPr>
        <w:rFonts w:cstheme="minorHAnsi"/>
        <w:sz w:val="20"/>
        <w:szCs w:val="20"/>
      </w:rPr>
      <w:t xml:space="preserve"> policy</w:t>
    </w:r>
    <w:r w:rsidRPr="00D2208B">
      <w:rPr>
        <w:rFonts w:cstheme="minorHAnsi"/>
        <w:sz w:val="20"/>
        <w:szCs w:val="20"/>
      </w:rPr>
      <w:t xml:space="preserve"> in place since we </w:t>
    </w:r>
    <w:r>
      <w:rPr>
        <w:rFonts w:cstheme="minorHAnsi"/>
        <w:sz w:val="20"/>
        <w:szCs w:val="20"/>
      </w:rPr>
      <w:t>opened</w:t>
    </w:r>
    <w:r w:rsidRPr="00D2208B">
      <w:rPr>
        <w:rFonts w:cstheme="minorHAnsi"/>
        <w:sz w:val="20"/>
        <w:szCs w:val="20"/>
      </w:rPr>
      <w:t>, which has been reviewed annually by the relevant staff member. In 202</w:t>
    </w:r>
    <w:r>
      <w:rPr>
        <w:rFonts w:cstheme="minorHAnsi"/>
        <w:sz w:val="20"/>
        <w:szCs w:val="20"/>
      </w:rPr>
      <w:t>3</w:t>
    </w:r>
    <w:r w:rsidRPr="00D2208B">
      <w:rPr>
        <w:rFonts w:cstheme="minorHAnsi"/>
        <w:sz w:val="20"/>
        <w:szCs w:val="20"/>
      </w:rPr>
      <w:t xml:space="preserve"> we implemented a system of ‘version control’ and therefore all </w:t>
    </w:r>
    <w:r>
      <w:rPr>
        <w:rFonts w:cstheme="minorHAnsi"/>
        <w:sz w:val="20"/>
        <w:szCs w:val="20"/>
      </w:rPr>
      <w:t>policies</w:t>
    </w:r>
    <w:r w:rsidRPr="00D2208B">
      <w:rPr>
        <w:rFonts w:cstheme="minorHAnsi"/>
        <w:sz w:val="20"/>
        <w:szCs w:val="20"/>
      </w:rPr>
      <w:t xml:space="preserve"> started at version 2 to reflect that there has </w:t>
    </w:r>
    <w:proofErr w:type="gramStart"/>
    <w:r w:rsidRPr="00D2208B">
      <w:rPr>
        <w:rFonts w:cstheme="minorHAnsi"/>
        <w:sz w:val="20"/>
        <w:szCs w:val="20"/>
      </w:rPr>
      <w:t xml:space="preserve">been an approved </w:t>
    </w:r>
    <w:r>
      <w:rPr>
        <w:rFonts w:cstheme="minorHAnsi"/>
        <w:sz w:val="20"/>
        <w:szCs w:val="20"/>
      </w:rPr>
      <w:t>policy</w:t>
    </w:r>
    <w:r w:rsidRPr="00D2208B">
      <w:rPr>
        <w:rFonts w:cstheme="minorHAnsi"/>
        <w:sz w:val="20"/>
        <w:szCs w:val="20"/>
      </w:rPr>
      <w:t xml:space="preserve"> in place at all times</w:t>
    </w:r>
    <w:proofErr w:type="gramEnd"/>
    <w:r w:rsidRPr="00D2208B">
      <w:rPr>
        <w:rFonts w:cstheme="minorHAnsi"/>
        <w:sz w:val="20"/>
        <w:szCs w:val="20"/>
      </w:rPr>
      <w:t xml:space="preserve"> up to this point</w:t>
    </w:r>
  </w:p>
  <w:p w14:paraId="1E824C5F" w14:textId="09F27A60" w:rsidR="00ED5415" w:rsidRPr="00ED5415" w:rsidRDefault="00ED5415" w:rsidP="00ED5415">
    <w:pPr>
      <w:spacing w:after="0" w:line="240" w:lineRule="auto"/>
      <w:rPr>
        <w:rFonts w:ascii="Calibri" w:eastAsia="Times New Roman" w:hAnsi="Calibri" w:cs="Calibri"/>
        <w:b/>
        <w:bCs/>
        <w:color w:val="000000"/>
        <w:sz w:val="28"/>
        <w:szCs w:val="28"/>
        <w:lang w:eastAsia="en-GB"/>
      </w:rPr>
    </w:pPr>
  </w:p>
  <w:p w14:paraId="61341420" w14:textId="77777777" w:rsidR="006622E2" w:rsidRDefault="006622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1422" w14:textId="77777777" w:rsidR="00397E77" w:rsidRDefault="00397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87DAC" w14:textId="77777777" w:rsidR="00B52DF3" w:rsidRDefault="00B52DF3" w:rsidP="00BF6CF9">
      <w:pPr>
        <w:spacing w:after="0" w:line="240" w:lineRule="auto"/>
      </w:pPr>
      <w:r>
        <w:separator/>
      </w:r>
    </w:p>
  </w:footnote>
  <w:footnote w:type="continuationSeparator" w:id="0">
    <w:p w14:paraId="518DB79F" w14:textId="77777777" w:rsidR="00B52DF3" w:rsidRDefault="00B52DF3" w:rsidP="00BF6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141A" w14:textId="77777777" w:rsidR="00397E77" w:rsidRDefault="00397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141B" w14:textId="77777777" w:rsidR="006622E2" w:rsidRDefault="008135FA">
    <w:pPr>
      <w:pStyle w:val="Header"/>
    </w:pPr>
    <w:r>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61341423" wp14:editId="61341424">
          <wp:simplePos x="0" y="0"/>
          <wp:positionH relativeFrom="column">
            <wp:posOffset>4011930</wp:posOffset>
          </wp:positionH>
          <wp:positionV relativeFrom="paragraph">
            <wp:posOffset>-300877</wp:posOffset>
          </wp:positionV>
          <wp:extent cx="2516505" cy="1144270"/>
          <wp:effectExtent l="0" t="0" r="0" b="0"/>
          <wp:wrapNone/>
          <wp:docPr id="1" name="Picture 1" descr="Wigan_OnSid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gan_OnSide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6505" cy="11442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1421" w14:textId="77777777" w:rsidR="00397E77" w:rsidRDefault="00397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54A"/>
    <w:multiLevelType w:val="multilevel"/>
    <w:tmpl w:val="C3842E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16CDF"/>
    <w:multiLevelType w:val="multilevel"/>
    <w:tmpl w:val="FAB6E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315C1"/>
    <w:multiLevelType w:val="multilevel"/>
    <w:tmpl w:val="A1DABB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4470A7"/>
    <w:multiLevelType w:val="multilevel"/>
    <w:tmpl w:val="3306D0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EE0917"/>
    <w:multiLevelType w:val="multilevel"/>
    <w:tmpl w:val="D0341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762EB1"/>
    <w:multiLevelType w:val="multilevel"/>
    <w:tmpl w:val="0F1C22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033BA1"/>
    <w:multiLevelType w:val="multilevel"/>
    <w:tmpl w:val="B2AE3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1268F6"/>
    <w:multiLevelType w:val="multilevel"/>
    <w:tmpl w:val="D0361D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350347"/>
    <w:multiLevelType w:val="multilevel"/>
    <w:tmpl w:val="BBCAD6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7515387">
    <w:abstractNumId w:val="3"/>
  </w:num>
  <w:num w:numId="2" w16cid:durableId="192884380">
    <w:abstractNumId w:val="5"/>
  </w:num>
  <w:num w:numId="3" w16cid:durableId="1061903558">
    <w:abstractNumId w:val="8"/>
  </w:num>
  <w:num w:numId="4" w16cid:durableId="1459641463">
    <w:abstractNumId w:val="0"/>
  </w:num>
  <w:num w:numId="5" w16cid:durableId="319773699">
    <w:abstractNumId w:val="6"/>
  </w:num>
  <w:num w:numId="6" w16cid:durableId="624117294">
    <w:abstractNumId w:val="7"/>
  </w:num>
  <w:num w:numId="7" w16cid:durableId="296374028">
    <w:abstractNumId w:val="2"/>
  </w:num>
  <w:num w:numId="8" w16cid:durableId="1208954451">
    <w:abstractNumId w:val="1"/>
  </w:num>
  <w:num w:numId="9" w16cid:durableId="10221726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4B7"/>
    <w:rsid w:val="00373B61"/>
    <w:rsid w:val="00380494"/>
    <w:rsid w:val="00397E77"/>
    <w:rsid w:val="0042048B"/>
    <w:rsid w:val="00444F14"/>
    <w:rsid w:val="006622E2"/>
    <w:rsid w:val="008135FA"/>
    <w:rsid w:val="00836FB7"/>
    <w:rsid w:val="008A2947"/>
    <w:rsid w:val="00982E93"/>
    <w:rsid w:val="00A1767D"/>
    <w:rsid w:val="00AA0D5E"/>
    <w:rsid w:val="00AC30F8"/>
    <w:rsid w:val="00B52DF3"/>
    <w:rsid w:val="00B83854"/>
    <w:rsid w:val="00BE04B7"/>
    <w:rsid w:val="00BF6CF9"/>
    <w:rsid w:val="00C17CDF"/>
    <w:rsid w:val="00DD44FF"/>
    <w:rsid w:val="00ED5415"/>
    <w:rsid w:val="00FC0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413B8"/>
  <w15:docId w15:val="{B3C60CAB-A0A7-4470-8435-3FB59E61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4B7"/>
    <w:rPr>
      <w:rFonts w:ascii="Tahoma" w:hAnsi="Tahoma" w:cs="Tahoma"/>
      <w:sz w:val="16"/>
      <w:szCs w:val="16"/>
    </w:rPr>
  </w:style>
  <w:style w:type="paragraph" w:styleId="Header">
    <w:name w:val="header"/>
    <w:basedOn w:val="Normal"/>
    <w:link w:val="HeaderChar"/>
    <w:uiPriority w:val="99"/>
    <w:unhideWhenUsed/>
    <w:rsid w:val="00BF6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CF9"/>
  </w:style>
  <w:style w:type="paragraph" w:styleId="Footer">
    <w:name w:val="footer"/>
    <w:basedOn w:val="Normal"/>
    <w:link w:val="FooterChar"/>
    <w:uiPriority w:val="99"/>
    <w:unhideWhenUsed/>
    <w:rsid w:val="00BF6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CF9"/>
  </w:style>
  <w:style w:type="paragraph" w:styleId="Revision">
    <w:name w:val="Revision"/>
    <w:hidden/>
    <w:uiPriority w:val="99"/>
    <w:semiHidden/>
    <w:rsid w:val="00FC0E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651139">
      <w:bodyDiv w:val="1"/>
      <w:marLeft w:val="0"/>
      <w:marRight w:val="0"/>
      <w:marTop w:val="0"/>
      <w:marBottom w:val="0"/>
      <w:divBdr>
        <w:top w:val="none" w:sz="0" w:space="0" w:color="auto"/>
        <w:left w:val="none" w:sz="0" w:space="0" w:color="auto"/>
        <w:bottom w:val="none" w:sz="0" w:space="0" w:color="auto"/>
        <w:right w:val="none" w:sz="0" w:space="0" w:color="auto"/>
      </w:divBdr>
    </w:div>
    <w:div w:id="78534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rookes.ac.uk/services/hr/handbook/terms_conditions/bribery_act.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ookes.ac.uk/services/hr/handbook/performance/disciplinary/disciplinary.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brookes.ac.uk/Documents/Research/Policies-and-codes-of-practice/ip_polic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eef3f6-8ebb-466a-bb56-ad3a93f296bc" xsi:nil="true"/>
    <lcf76f155ced4ddcb4097134ff3c332f xmlns="d52447b1-bf91-4afe-b293-9107623ac9fe">
      <Terms xmlns="http://schemas.microsoft.com/office/infopath/2007/PartnerControls"/>
    </lcf76f155ced4ddcb4097134ff3c332f>
    <IMAddres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DBCEDBE7BFC844927F4486D1CF8642" ma:contentTypeVersion="19" ma:contentTypeDescription="Create a new document." ma:contentTypeScope="" ma:versionID="6de5d885ad99b64f0cb806b102fe0ca8">
  <xsd:schema xmlns:xsd="http://www.w3.org/2001/XMLSchema" xmlns:xs="http://www.w3.org/2001/XMLSchema" xmlns:p="http://schemas.microsoft.com/office/2006/metadata/properties" xmlns:ns1="http://schemas.microsoft.com/sharepoint/v3" xmlns:ns2="43eef3f6-8ebb-466a-bb56-ad3a93f296bc" xmlns:ns3="d52447b1-bf91-4afe-b293-9107623ac9fe" targetNamespace="http://schemas.microsoft.com/office/2006/metadata/properties" ma:root="true" ma:fieldsID="45d466ba6a9f1aed90d14859114b4d80" ns1:_="" ns2:_="" ns3:_="">
    <xsd:import namespace="http://schemas.microsoft.com/sharepoint/v3"/>
    <xsd:import namespace="43eef3f6-8ebb-466a-bb56-ad3a93f296bc"/>
    <xsd:import namespace="d52447b1-bf91-4afe-b293-9107623ac9fe"/>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eef3f6-8ebb-466a-bb56-ad3a93f296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6cb1006a-3c97-404b-a5d6-63b3fb3c43b5}" ma:internalName="TaxCatchAll" ma:showField="CatchAllData" ma:web="43eef3f6-8ebb-466a-bb56-ad3a93f296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2447b1-bf91-4afe-b293-9107623ac9f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d1065d6-6bc6-40de-b96f-55c5d1628d52"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F9329F-3ACB-48A6-A67E-0B6450921CC3}">
  <ds:schemaRefs>
    <ds:schemaRef ds:uri="http://schemas.microsoft.com/office/2006/metadata/properties"/>
    <ds:schemaRef ds:uri="http://schemas.microsoft.com/office/infopath/2007/PartnerControls"/>
    <ds:schemaRef ds:uri="43eef3f6-8ebb-466a-bb56-ad3a93f296bc"/>
    <ds:schemaRef ds:uri="d52447b1-bf91-4afe-b293-9107623ac9fe"/>
    <ds:schemaRef ds:uri="http://schemas.microsoft.com/sharepoint/v3"/>
  </ds:schemaRefs>
</ds:datastoreItem>
</file>

<file path=customXml/itemProps2.xml><?xml version="1.0" encoding="utf-8"?>
<ds:datastoreItem xmlns:ds="http://schemas.openxmlformats.org/officeDocument/2006/customXml" ds:itemID="{E86D9723-7A42-405A-BD0B-68DE1DA1CDA9}">
  <ds:schemaRefs>
    <ds:schemaRef ds:uri="http://schemas.microsoft.com/sharepoint/v3/contenttype/forms"/>
  </ds:schemaRefs>
</ds:datastoreItem>
</file>

<file path=customXml/itemProps3.xml><?xml version="1.0" encoding="utf-8"?>
<ds:datastoreItem xmlns:ds="http://schemas.openxmlformats.org/officeDocument/2006/customXml" ds:itemID="{EE777CB9-7B5F-4FA5-AEC5-2DD9A2794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eef3f6-8ebb-466a-bb56-ad3a93f296bc"/>
    <ds:schemaRef ds:uri="d52447b1-bf91-4afe-b293-9107623ac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Wigan Youth Zone</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Potter</dc:creator>
  <cp:lastModifiedBy>Lisa Potter</cp:lastModifiedBy>
  <cp:revision>2</cp:revision>
  <dcterms:created xsi:type="dcterms:W3CDTF">2023-08-23T09:52:00Z</dcterms:created>
  <dcterms:modified xsi:type="dcterms:W3CDTF">2023-08-23T09:52:00Z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0x01010079DBCEDBE7BFC844927F4486D1CF8642</vt:lpwstr>
  </property>
  <property fmtid="{D5CDD505-2E9C-101B-9397-08002B2CF9AE}" pid="3" name="MediaServiceImageTags">
    <vt:lpwstr/>
  </property>
</Properties>
</file>