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93BD5" w14:textId="3CE74A14" w:rsidR="008446FA" w:rsidRPr="00C818F0" w:rsidRDefault="00174084" w:rsidP="00C818F0">
      <w:pPr>
        <w:pStyle w:val="Heading2"/>
        <w:ind w:left="2160" w:firstLine="720"/>
        <w:jc w:val="both"/>
        <w:rPr>
          <w:rFonts w:ascii="Arial" w:hAnsi="Arial" w:cs="Arial"/>
        </w:rPr>
      </w:pPr>
      <w:r w:rsidRPr="00C818F0">
        <w:rPr>
          <w:rFonts w:ascii="Arial" w:hAnsi="Arial" w:cs="Arial"/>
        </w:rPr>
        <w:t xml:space="preserve">          </w:t>
      </w:r>
    </w:p>
    <w:p w14:paraId="0A4E458C" w14:textId="32716528" w:rsidR="008446FA" w:rsidRPr="00C818F0" w:rsidRDefault="008446FA" w:rsidP="00C818F0">
      <w:pPr>
        <w:pStyle w:val="Heading2"/>
        <w:ind w:left="2160" w:firstLine="720"/>
        <w:jc w:val="both"/>
        <w:rPr>
          <w:rFonts w:ascii="Arial" w:hAnsi="Arial" w:cs="Arial"/>
        </w:rPr>
      </w:pPr>
    </w:p>
    <w:p w14:paraId="2F0A44ED" w14:textId="20805925" w:rsidR="007378B4" w:rsidRPr="00D204CA" w:rsidRDefault="00C63816" w:rsidP="00C818F0">
      <w:pPr>
        <w:pStyle w:val="Heading2"/>
        <w:ind w:left="2160" w:firstLine="720"/>
        <w:jc w:val="both"/>
        <w:rPr>
          <w:rFonts w:ascii="Arial" w:hAnsi="Arial" w:cs="Arial"/>
        </w:rPr>
      </w:pPr>
      <w:r w:rsidRPr="00D204CA">
        <w:rPr>
          <w:rFonts w:ascii="Arial" w:hAnsi="Arial" w:cs="Arial"/>
        </w:rPr>
        <w:t>R</w:t>
      </w:r>
      <w:r w:rsidR="007378B4" w:rsidRPr="00D204CA">
        <w:rPr>
          <w:rFonts w:ascii="Arial" w:hAnsi="Arial" w:cs="Arial"/>
        </w:rPr>
        <w:t>OLE PROFILE</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3119"/>
      </w:tblGrid>
      <w:tr w:rsidR="00C818F0" w:rsidRPr="00D204CA" w14:paraId="5078924C" w14:textId="77777777" w:rsidTr="003D65B6">
        <w:tc>
          <w:tcPr>
            <w:tcW w:w="1985" w:type="dxa"/>
            <w:vAlign w:val="center"/>
          </w:tcPr>
          <w:p w14:paraId="33570FBB" w14:textId="77777777" w:rsidR="00C818F0" w:rsidRPr="00D204CA" w:rsidRDefault="00C818F0" w:rsidP="00C818F0">
            <w:pPr>
              <w:contextualSpacing/>
              <w:jc w:val="both"/>
              <w:rPr>
                <w:rFonts w:cs="Arial"/>
                <w:b/>
              </w:rPr>
            </w:pPr>
            <w:r w:rsidRPr="00D204CA">
              <w:rPr>
                <w:rFonts w:cs="Arial"/>
                <w:b/>
              </w:rPr>
              <w:t>Job title</w:t>
            </w:r>
          </w:p>
        </w:tc>
        <w:tc>
          <w:tcPr>
            <w:tcW w:w="2977" w:type="dxa"/>
            <w:vAlign w:val="center"/>
          </w:tcPr>
          <w:p w14:paraId="2E033879" w14:textId="1ABF7386" w:rsidR="00C818F0" w:rsidRPr="00D204CA" w:rsidRDefault="005F2E48" w:rsidP="005325EF">
            <w:pPr>
              <w:contextualSpacing/>
              <w:jc w:val="both"/>
              <w:rPr>
                <w:rFonts w:cs="Arial"/>
              </w:rPr>
            </w:pPr>
            <w:r w:rsidRPr="00D204CA">
              <w:rPr>
                <w:rFonts w:cs="Arial"/>
              </w:rPr>
              <w:t xml:space="preserve">Inclusion Co-ordinator (Fixed Term – </w:t>
            </w:r>
            <w:r w:rsidR="005325EF">
              <w:rPr>
                <w:rFonts w:cs="Arial"/>
              </w:rPr>
              <w:t xml:space="preserve">9 </w:t>
            </w:r>
            <w:r w:rsidRPr="00D204CA">
              <w:rPr>
                <w:rFonts w:cs="Arial"/>
              </w:rPr>
              <w:t>months</w:t>
            </w:r>
            <w:r w:rsidR="005325EF">
              <w:rPr>
                <w:rFonts w:cs="Arial"/>
              </w:rPr>
              <w:t xml:space="preserve"> but we are hoping to expand this beyond June 2022, funding dependant</w:t>
            </w:r>
            <w:r w:rsidRPr="00D204CA">
              <w:rPr>
                <w:rFonts w:cs="Arial"/>
              </w:rPr>
              <w:t xml:space="preserve">) </w:t>
            </w:r>
          </w:p>
        </w:tc>
        <w:tc>
          <w:tcPr>
            <w:tcW w:w="1275" w:type="dxa"/>
            <w:vAlign w:val="center"/>
          </w:tcPr>
          <w:p w14:paraId="4C9A54FF" w14:textId="77777777" w:rsidR="00C818F0" w:rsidRPr="00D204CA" w:rsidRDefault="00C818F0" w:rsidP="00C818F0">
            <w:pPr>
              <w:contextualSpacing/>
              <w:jc w:val="both"/>
              <w:rPr>
                <w:rFonts w:cs="Arial"/>
                <w:b/>
              </w:rPr>
            </w:pPr>
            <w:r w:rsidRPr="00D204CA">
              <w:rPr>
                <w:rFonts w:cs="Arial"/>
                <w:b/>
              </w:rPr>
              <w:t>Salary:</w:t>
            </w:r>
          </w:p>
        </w:tc>
        <w:tc>
          <w:tcPr>
            <w:tcW w:w="3119" w:type="dxa"/>
            <w:vAlign w:val="center"/>
          </w:tcPr>
          <w:p w14:paraId="40D5A800" w14:textId="77777777" w:rsidR="00E0306F" w:rsidRPr="00D204CA" w:rsidRDefault="00E0306F" w:rsidP="00C818F0">
            <w:pPr>
              <w:contextualSpacing/>
              <w:jc w:val="both"/>
              <w:rPr>
                <w:rFonts w:cs="Arial"/>
              </w:rPr>
            </w:pPr>
          </w:p>
          <w:p w14:paraId="3F3073C2" w14:textId="19B38CB0" w:rsidR="00C818F0" w:rsidRPr="00D204CA" w:rsidRDefault="0074448A" w:rsidP="00C818F0">
            <w:pPr>
              <w:contextualSpacing/>
              <w:jc w:val="both"/>
              <w:rPr>
                <w:rFonts w:cs="Arial"/>
              </w:rPr>
            </w:pPr>
            <w:r w:rsidRPr="00D204CA">
              <w:rPr>
                <w:rFonts w:cs="Arial"/>
              </w:rPr>
              <w:t>£</w:t>
            </w:r>
            <w:r w:rsidR="005F2E48" w:rsidRPr="00D204CA">
              <w:rPr>
                <w:rFonts w:cs="Arial"/>
              </w:rPr>
              <w:t>18,000 - £23,000 depending on experience and qualifications</w:t>
            </w:r>
          </w:p>
          <w:p w14:paraId="57BB88B6" w14:textId="41497611" w:rsidR="00E0306F" w:rsidRPr="00D204CA" w:rsidRDefault="00E0306F" w:rsidP="00C818F0">
            <w:pPr>
              <w:contextualSpacing/>
              <w:jc w:val="both"/>
              <w:rPr>
                <w:rFonts w:cs="Arial"/>
              </w:rPr>
            </w:pPr>
          </w:p>
        </w:tc>
      </w:tr>
      <w:tr w:rsidR="00C818F0" w:rsidRPr="00D204CA" w14:paraId="056FCFEA" w14:textId="77777777" w:rsidTr="003D65B6">
        <w:tc>
          <w:tcPr>
            <w:tcW w:w="1985" w:type="dxa"/>
            <w:vAlign w:val="center"/>
          </w:tcPr>
          <w:p w14:paraId="3C9141D4" w14:textId="77777777" w:rsidR="00C818F0" w:rsidRPr="00D204CA" w:rsidRDefault="00C818F0" w:rsidP="00C818F0">
            <w:pPr>
              <w:contextualSpacing/>
              <w:jc w:val="both"/>
              <w:rPr>
                <w:rFonts w:cs="Arial"/>
                <w:b/>
              </w:rPr>
            </w:pPr>
            <w:r w:rsidRPr="00D204CA">
              <w:rPr>
                <w:rFonts w:cs="Arial"/>
                <w:b/>
              </w:rPr>
              <w:t>Reporting to:</w:t>
            </w:r>
          </w:p>
        </w:tc>
        <w:tc>
          <w:tcPr>
            <w:tcW w:w="2977" w:type="dxa"/>
            <w:vAlign w:val="center"/>
          </w:tcPr>
          <w:p w14:paraId="2B974226" w14:textId="0DC76592" w:rsidR="00C818F0" w:rsidRPr="00D204CA" w:rsidRDefault="005F2E48" w:rsidP="005F2E48">
            <w:pPr>
              <w:contextualSpacing/>
              <w:jc w:val="both"/>
              <w:rPr>
                <w:rFonts w:cs="Arial"/>
              </w:rPr>
            </w:pPr>
            <w:r w:rsidRPr="00D204CA">
              <w:rPr>
                <w:rFonts w:cs="Arial"/>
              </w:rPr>
              <w:t>Deputy Head of Youth Work</w:t>
            </w:r>
          </w:p>
        </w:tc>
        <w:tc>
          <w:tcPr>
            <w:tcW w:w="1275" w:type="dxa"/>
            <w:vAlign w:val="center"/>
          </w:tcPr>
          <w:p w14:paraId="64D1875D" w14:textId="77777777" w:rsidR="00C818F0" w:rsidRPr="00D204CA" w:rsidRDefault="00C818F0" w:rsidP="00C818F0">
            <w:pPr>
              <w:contextualSpacing/>
              <w:jc w:val="both"/>
              <w:rPr>
                <w:rFonts w:cs="Arial"/>
                <w:b/>
              </w:rPr>
            </w:pPr>
            <w:r w:rsidRPr="00D204CA">
              <w:rPr>
                <w:rFonts w:cs="Arial"/>
                <w:b/>
              </w:rPr>
              <w:t>Holidays:</w:t>
            </w:r>
          </w:p>
        </w:tc>
        <w:tc>
          <w:tcPr>
            <w:tcW w:w="3119" w:type="dxa"/>
            <w:vAlign w:val="center"/>
          </w:tcPr>
          <w:p w14:paraId="5542F9A3" w14:textId="0D4E3A23" w:rsidR="00C818F0" w:rsidRPr="00D204CA" w:rsidRDefault="00E0306F" w:rsidP="00C818F0">
            <w:pPr>
              <w:contextualSpacing/>
              <w:jc w:val="both"/>
              <w:rPr>
                <w:rFonts w:cs="Arial"/>
              </w:rPr>
            </w:pPr>
            <w:r w:rsidRPr="00D204CA">
              <w:rPr>
                <w:rFonts w:cs="Arial"/>
              </w:rPr>
              <w:t xml:space="preserve">25 days plus 8 Bank Holidays (pro rata) </w:t>
            </w:r>
          </w:p>
        </w:tc>
      </w:tr>
      <w:tr w:rsidR="00C818F0" w:rsidRPr="00D204CA" w14:paraId="4546982C" w14:textId="77777777" w:rsidTr="003D65B6">
        <w:trPr>
          <w:trHeight w:val="489"/>
        </w:trPr>
        <w:tc>
          <w:tcPr>
            <w:tcW w:w="1985" w:type="dxa"/>
            <w:vAlign w:val="center"/>
          </w:tcPr>
          <w:p w14:paraId="2D87F47D" w14:textId="77777777" w:rsidR="00C818F0" w:rsidRPr="00D204CA" w:rsidRDefault="00C818F0" w:rsidP="00C818F0">
            <w:pPr>
              <w:contextualSpacing/>
              <w:jc w:val="both"/>
              <w:rPr>
                <w:rFonts w:cs="Arial"/>
                <w:b/>
              </w:rPr>
            </w:pPr>
            <w:r w:rsidRPr="00D204CA">
              <w:rPr>
                <w:rFonts w:cs="Arial"/>
                <w:b/>
              </w:rPr>
              <w:t>Location:</w:t>
            </w:r>
          </w:p>
        </w:tc>
        <w:tc>
          <w:tcPr>
            <w:tcW w:w="2977" w:type="dxa"/>
            <w:vAlign w:val="center"/>
          </w:tcPr>
          <w:p w14:paraId="53BB26E4" w14:textId="5234D0D8" w:rsidR="00C818F0" w:rsidRPr="00D204CA" w:rsidRDefault="007E7AA0" w:rsidP="00C818F0">
            <w:pPr>
              <w:contextualSpacing/>
              <w:jc w:val="both"/>
              <w:rPr>
                <w:rFonts w:cs="Arial"/>
              </w:rPr>
            </w:pPr>
            <w:r w:rsidRPr="00D204CA">
              <w:rPr>
                <w:rFonts w:cs="Arial"/>
              </w:rPr>
              <w:t>Wigan</w:t>
            </w:r>
            <w:r w:rsidR="00C818F0" w:rsidRPr="00D204CA">
              <w:rPr>
                <w:rFonts w:cs="Arial"/>
              </w:rPr>
              <w:t xml:space="preserve"> Youth Zone</w:t>
            </w:r>
          </w:p>
        </w:tc>
        <w:tc>
          <w:tcPr>
            <w:tcW w:w="1275" w:type="dxa"/>
            <w:vAlign w:val="center"/>
          </w:tcPr>
          <w:p w14:paraId="4DCFDD9B" w14:textId="77777777" w:rsidR="00C818F0" w:rsidRPr="00D204CA" w:rsidRDefault="00C818F0" w:rsidP="00C818F0">
            <w:pPr>
              <w:contextualSpacing/>
              <w:jc w:val="both"/>
              <w:rPr>
                <w:rFonts w:cs="Arial"/>
                <w:b/>
              </w:rPr>
            </w:pPr>
            <w:r w:rsidRPr="00D204CA">
              <w:rPr>
                <w:rFonts w:cs="Arial"/>
                <w:b/>
              </w:rPr>
              <w:t>Hours:</w:t>
            </w:r>
          </w:p>
        </w:tc>
        <w:tc>
          <w:tcPr>
            <w:tcW w:w="3119" w:type="dxa"/>
            <w:vAlign w:val="center"/>
          </w:tcPr>
          <w:p w14:paraId="7652DD38" w14:textId="77777777" w:rsidR="005F2E48" w:rsidRPr="00D204CA" w:rsidRDefault="005F2E48" w:rsidP="00C818F0">
            <w:pPr>
              <w:contextualSpacing/>
              <w:jc w:val="both"/>
              <w:rPr>
                <w:rFonts w:cs="Arial"/>
              </w:rPr>
            </w:pPr>
          </w:p>
          <w:p w14:paraId="059BA5B3" w14:textId="63FDA2AE" w:rsidR="00C818F0" w:rsidRPr="00D204CA" w:rsidRDefault="005F2E48" w:rsidP="00C818F0">
            <w:pPr>
              <w:contextualSpacing/>
              <w:jc w:val="both"/>
              <w:rPr>
                <w:rFonts w:cs="Arial"/>
              </w:rPr>
            </w:pPr>
            <w:r w:rsidRPr="00D204CA">
              <w:rPr>
                <w:rFonts w:cs="Arial"/>
              </w:rPr>
              <w:t>40</w:t>
            </w:r>
            <w:r w:rsidR="00C818F0" w:rsidRPr="00D204CA">
              <w:rPr>
                <w:rFonts w:cs="Arial"/>
              </w:rPr>
              <w:t xml:space="preserve"> hours – (flexibility required, including evenings and weekends) </w:t>
            </w:r>
          </w:p>
          <w:p w14:paraId="3A7568E9" w14:textId="77777777" w:rsidR="00E0306F" w:rsidRPr="00D204CA" w:rsidRDefault="00E0306F" w:rsidP="00C818F0">
            <w:pPr>
              <w:contextualSpacing/>
              <w:jc w:val="both"/>
              <w:rPr>
                <w:rFonts w:cs="Arial"/>
              </w:rPr>
            </w:pPr>
          </w:p>
        </w:tc>
      </w:tr>
      <w:tr w:rsidR="00C818F0" w:rsidRPr="00D204CA" w14:paraId="6B03B9A7" w14:textId="77777777" w:rsidTr="003D65B6">
        <w:tc>
          <w:tcPr>
            <w:tcW w:w="1985" w:type="dxa"/>
            <w:vAlign w:val="center"/>
          </w:tcPr>
          <w:p w14:paraId="4048AE8B" w14:textId="77777777" w:rsidR="00C818F0" w:rsidRPr="00D204CA" w:rsidRDefault="00C818F0" w:rsidP="00C818F0">
            <w:pPr>
              <w:contextualSpacing/>
              <w:jc w:val="both"/>
              <w:rPr>
                <w:rFonts w:cs="Arial"/>
                <w:b/>
              </w:rPr>
            </w:pPr>
            <w:r w:rsidRPr="00D204CA">
              <w:rPr>
                <w:rFonts w:cs="Arial"/>
                <w:b/>
              </w:rPr>
              <w:t>Key Relationships:</w:t>
            </w:r>
          </w:p>
        </w:tc>
        <w:tc>
          <w:tcPr>
            <w:tcW w:w="7371" w:type="dxa"/>
            <w:gridSpan w:val="3"/>
            <w:vAlign w:val="center"/>
          </w:tcPr>
          <w:p w14:paraId="70089CC5" w14:textId="77777777" w:rsidR="00794E9F" w:rsidRPr="00D204CA" w:rsidRDefault="00C818F0" w:rsidP="00C818F0">
            <w:pPr>
              <w:contextualSpacing/>
              <w:jc w:val="both"/>
              <w:rPr>
                <w:rFonts w:cs="Arial"/>
              </w:rPr>
            </w:pPr>
            <w:r w:rsidRPr="00D204CA">
              <w:rPr>
                <w:rFonts w:cs="Arial"/>
              </w:rPr>
              <w:t>Youth Zone staff, Young People, Parents, External Stakeholders, Chief Executive, Board Members</w:t>
            </w:r>
          </w:p>
          <w:p w14:paraId="3F5CED2D" w14:textId="7AC541AD" w:rsidR="00794E9F" w:rsidRPr="00D204CA" w:rsidRDefault="00794E9F" w:rsidP="00C818F0">
            <w:pPr>
              <w:contextualSpacing/>
              <w:jc w:val="both"/>
              <w:rPr>
                <w:rFonts w:cs="Arial"/>
              </w:rPr>
            </w:pPr>
          </w:p>
        </w:tc>
      </w:tr>
      <w:tr w:rsidR="00C818F0" w:rsidRPr="00D204CA" w14:paraId="0EEF7853" w14:textId="77777777" w:rsidTr="003D65B6">
        <w:tc>
          <w:tcPr>
            <w:tcW w:w="1985" w:type="dxa"/>
            <w:vAlign w:val="center"/>
          </w:tcPr>
          <w:p w14:paraId="1F55ECBA" w14:textId="77777777" w:rsidR="00C818F0" w:rsidRPr="00D204CA" w:rsidRDefault="00C818F0" w:rsidP="00C818F0">
            <w:pPr>
              <w:contextualSpacing/>
              <w:jc w:val="both"/>
              <w:rPr>
                <w:rFonts w:cs="Arial"/>
                <w:b/>
              </w:rPr>
            </w:pPr>
          </w:p>
          <w:p w14:paraId="08F62180" w14:textId="6A723401" w:rsidR="00794E9F" w:rsidRPr="00D204CA" w:rsidRDefault="00794E9F" w:rsidP="00C818F0">
            <w:pPr>
              <w:contextualSpacing/>
              <w:jc w:val="both"/>
              <w:rPr>
                <w:rFonts w:cs="Arial"/>
                <w:b/>
              </w:rPr>
            </w:pPr>
            <w:r w:rsidRPr="00D204CA">
              <w:rPr>
                <w:rFonts w:cs="Arial"/>
                <w:b/>
              </w:rPr>
              <w:t>Benefits:</w:t>
            </w:r>
          </w:p>
        </w:tc>
        <w:tc>
          <w:tcPr>
            <w:tcW w:w="7371" w:type="dxa"/>
            <w:gridSpan w:val="3"/>
            <w:vAlign w:val="center"/>
          </w:tcPr>
          <w:p w14:paraId="656FD947" w14:textId="570E9AD8" w:rsidR="00C818F0" w:rsidRPr="00D204CA" w:rsidRDefault="00794E9F" w:rsidP="00C818F0">
            <w:pPr>
              <w:contextualSpacing/>
              <w:jc w:val="both"/>
              <w:rPr>
                <w:rFonts w:cs="Arial"/>
              </w:rPr>
            </w:pPr>
            <w:r w:rsidRPr="00D204CA">
              <w:rPr>
                <w:rFonts w:cs="Arial"/>
                <w:bdr w:val="none" w:sz="0" w:space="0" w:color="auto" w:frame="1"/>
                <w:shd w:val="clear" w:color="auto" w:fill="FFFFFF"/>
              </w:rPr>
              <w:t>Gym Access, Training opportunities and CPD – including First Aid, Safeguarding, Health and Safety etc. Career Development Opportunities, Access to the Onside Talent Academy, Birthdays off, Employee Assistance Programme</w:t>
            </w:r>
            <w:r w:rsidR="003D65B6" w:rsidRPr="00D204CA">
              <w:rPr>
                <w:rFonts w:cs="Arial"/>
                <w:bdr w:val="none" w:sz="0" w:space="0" w:color="auto" w:frame="1"/>
                <w:shd w:val="clear" w:color="auto" w:fill="FFFFFF"/>
              </w:rPr>
              <w:t xml:space="preserve"> </w:t>
            </w:r>
            <w:r w:rsidRPr="00D204CA">
              <w:rPr>
                <w:rFonts w:cs="Arial"/>
                <w:bdr w:val="none" w:sz="0" w:space="0" w:color="auto" w:frame="1"/>
                <w:shd w:val="clear" w:color="auto" w:fill="FFFFFF"/>
              </w:rPr>
              <w:t>(EAP), Cycle to Work Scheme </w:t>
            </w:r>
          </w:p>
        </w:tc>
      </w:tr>
    </w:tbl>
    <w:p w14:paraId="6F04A956" w14:textId="671D6966" w:rsidR="00C818F0" w:rsidRPr="00D204CA" w:rsidRDefault="003722E9" w:rsidP="00C818F0">
      <w:pPr>
        <w:jc w:val="both"/>
        <w:rPr>
          <w:rFonts w:ascii="Arial" w:hAnsi="Arial" w:cs="Arial"/>
          <w:b/>
          <w:bCs/>
        </w:rPr>
      </w:pPr>
      <w:r w:rsidRPr="00D204CA">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E0FB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r w:rsidR="00C818F0" w:rsidRPr="00D204CA">
        <w:rPr>
          <w:rFonts w:ascii="Arial" w:hAnsi="Arial" w:cs="Arial"/>
          <w:b/>
          <w:bCs/>
        </w:rPr>
        <w:br/>
      </w:r>
      <w:r w:rsidR="00C818F0" w:rsidRPr="00D204CA">
        <w:rPr>
          <w:rFonts w:ascii="Arial" w:hAnsi="Arial" w:cs="Arial"/>
          <w:b/>
        </w:rPr>
        <w:t>Role purpose:</w:t>
      </w:r>
    </w:p>
    <w:p w14:paraId="3C86DAD7" w14:textId="77777777" w:rsidR="005F2E48" w:rsidRPr="00D204CA" w:rsidRDefault="005F2E48" w:rsidP="005F2E48">
      <w:pPr>
        <w:tabs>
          <w:tab w:val="left" w:pos="4440"/>
        </w:tabs>
        <w:spacing w:after="0" w:line="240" w:lineRule="auto"/>
        <w:jc w:val="both"/>
        <w:rPr>
          <w:rFonts w:ascii="Arial" w:hAnsi="Arial" w:cs="Arial"/>
        </w:rPr>
      </w:pPr>
      <w:r w:rsidRPr="00D204CA">
        <w:rPr>
          <w:rFonts w:ascii="Arial" w:hAnsi="Arial" w:cs="Arial"/>
        </w:rPr>
        <w:t>We are looking for somebody who can ensure Wigan Youth Zone and all its activities are inclusive to all young people. The ideal candidate will support community cohesion and provide an environment where members from diverse demographics, and those with disabilities and additional support needs feel safe.</w:t>
      </w:r>
    </w:p>
    <w:p w14:paraId="1C862CDE" w14:textId="77777777" w:rsidR="005F2E48" w:rsidRPr="00D204CA" w:rsidRDefault="005F2E48" w:rsidP="005F2E48">
      <w:pPr>
        <w:tabs>
          <w:tab w:val="left" w:pos="4440"/>
        </w:tabs>
        <w:spacing w:after="0" w:line="240" w:lineRule="auto"/>
        <w:jc w:val="both"/>
        <w:rPr>
          <w:rFonts w:ascii="Arial" w:hAnsi="Arial" w:cs="Arial"/>
        </w:rPr>
      </w:pPr>
    </w:p>
    <w:p w14:paraId="6274146B" w14:textId="77777777" w:rsidR="005F2E48" w:rsidRPr="00D204CA" w:rsidRDefault="005F2E48" w:rsidP="005F2E48">
      <w:pPr>
        <w:tabs>
          <w:tab w:val="left" w:pos="4440"/>
        </w:tabs>
        <w:spacing w:after="0" w:line="240" w:lineRule="auto"/>
        <w:jc w:val="both"/>
        <w:rPr>
          <w:rFonts w:ascii="Arial" w:hAnsi="Arial" w:cs="Arial"/>
        </w:rPr>
      </w:pPr>
      <w:r w:rsidRPr="00D204CA">
        <w:rPr>
          <w:rFonts w:ascii="Arial" w:hAnsi="Arial" w:cs="Arial"/>
        </w:rPr>
        <w:t>This role will have clear targets to broaden and increase overall participation rates and ensure participation is representative of the demographics of Wigan and Leigh. You will carry out targeted outreach and partnership work across the borough to promote Wigan Youth Zone and gain an understanding of the barriers to participation and work to overcome these. Most importantly ensure all young people are welcome and feel able to participate in all activities, no matter who they are.</w:t>
      </w:r>
    </w:p>
    <w:p w14:paraId="774F0AD2" w14:textId="77777777" w:rsidR="00D61835" w:rsidRPr="00D204CA" w:rsidRDefault="00D61835" w:rsidP="00C818F0">
      <w:pPr>
        <w:pStyle w:val="NoSpacing"/>
        <w:jc w:val="both"/>
        <w:rPr>
          <w:rFonts w:ascii="Arial" w:hAnsi="Arial" w:cs="Arial"/>
        </w:rPr>
      </w:pPr>
    </w:p>
    <w:p w14:paraId="1147DB15" w14:textId="77777777" w:rsidR="007E7AA0" w:rsidRPr="00D204CA" w:rsidRDefault="007E7AA0" w:rsidP="007E7AA0">
      <w:pPr>
        <w:spacing w:after="0" w:line="240" w:lineRule="auto"/>
        <w:rPr>
          <w:rFonts w:ascii="Arial" w:hAnsi="Arial" w:cs="Arial"/>
        </w:rPr>
      </w:pPr>
      <w:r w:rsidRPr="00D204CA">
        <w:rPr>
          <w:rFonts w:ascii="Arial" w:hAnsi="Arial" w:cs="Arial"/>
          <w:b/>
          <w:bCs/>
        </w:rPr>
        <w:t>Context of the post:</w:t>
      </w:r>
    </w:p>
    <w:p w14:paraId="0CAC7479" w14:textId="77777777" w:rsidR="007E7AA0" w:rsidRPr="00D204CA" w:rsidRDefault="007E7AA0" w:rsidP="007E7AA0">
      <w:pPr>
        <w:spacing w:after="0" w:line="240" w:lineRule="auto"/>
        <w:rPr>
          <w:rFonts w:ascii="Arial" w:hAnsi="Arial" w:cs="Arial"/>
          <w:b/>
          <w:bCs/>
        </w:rPr>
      </w:pPr>
    </w:p>
    <w:p w14:paraId="78F4AAFC" w14:textId="77777777" w:rsidR="005F2E48" w:rsidRPr="00D204CA" w:rsidRDefault="005F2E48" w:rsidP="005F2E48">
      <w:pPr>
        <w:spacing w:line="240" w:lineRule="exact"/>
        <w:rPr>
          <w:rFonts w:ascii="Arial" w:eastAsia="Calibri" w:hAnsi="Arial" w:cs="Arial"/>
          <w:color w:val="000000" w:themeColor="text1"/>
        </w:rPr>
      </w:pPr>
      <w:r w:rsidRPr="00D204CA">
        <w:rPr>
          <w:rFonts w:ascii="Arial" w:eastAsia="Calibri" w:hAnsi="Arial" w:cs="Arial"/>
          <w:color w:val="000000" w:themeColor="text1"/>
        </w:rPr>
        <w:t xml:space="preserve">Since opening, the Youth Zone has facilitated over 500,000 visits to over 23,000 young people with impressive outcomes for those members across a range of measures such as confidence building, facilitating positive relationships and instilling ambition for adulthood. Last year we supported over two hundred individuals with special additional needs or disabilities including ADHD, anxiety and depression, autism, Asperger syndrome, cerebral </w:t>
      </w:r>
      <w:r w:rsidRPr="00D204CA">
        <w:rPr>
          <w:rFonts w:ascii="Arial" w:eastAsia="Calibri" w:hAnsi="Arial" w:cs="Arial"/>
          <w:color w:val="000000" w:themeColor="text1"/>
        </w:rPr>
        <w:lastRenderedPageBreak/>
        <w:t xml:space="preserve">palsy, Down’s syndrome, social and emotional problems, musculoskeletal conditions, and visual/auditory/sensory conditions. </w:t>
      </w:r>
    </w:p>
    <w:p w14:paraId="5D508C6B" w14:textId="77777777" w:rsidR="005F2E48" w:rsidRPr="00D204CA" w:rsidRDefault="005F2E48" w:rsidP="005F2E48">
      <w:pPr>
        <w:spacing w:line="240" w:lineRule="exact"/>
        <w:rPr>
          <w:rFonts w:ascii="Arial" w:eastAsia="Calibri" w:hAnsi="Arial" w:cs="Arial"/>
          <w:color w:val="000000" w:themeColor="text1"/>
        </w:rPr>
      </w:pPr>
      <w:r w:rsidRPr="00D204CA">
        <w:rPr>
          <w:rFonts w:ascii="Arial" w:eastAsia="Calibri" w:hAnsi="Arial" w:cs="Arial"/>
          <w:color w:val="000000" w:themeColor="text1"/>
        </w:rPr>
        <w:t xml:space="preserve">We are ideally placed to make a huge difference to the lives of young people with additional support needs and disability in Wigan and Leigh and are looking for a highly motivated person to join us on that journey to take forward the charity’s inclusion provision to the next level. </w:t>
      </w:r>
    </w:p>
    <w:p w14:paraId="7627BCE9" w14:textId="77777777" w:rsidR="005F2E48" w:rsidRPr="00D204CA" w:rsidRDefault="005F2E48" w:rsidP="005F2E48">
      <w:pPr>
        <w:spacing w:line="240" w:lineRule="exact"/>
        <w:rPr>
          <w:rFonts w:ascii="Arial" w:eastAsia="Calibri" w:hAnsi="Arial" w:cs="Arial"/>
          <w:color w:val="000000" w:themeColor="text1"/>
        </w:rPr>
      </w:pPr>
      <w:r w:rsidRPr="00D204CA">
        <w:rPr>
          <w:rFonts w:ascii="Arial" w:eastAsia="Calibri" w:hAnsi="Arial" w:cs="Arial"/>
          <w:color w:val="000000" w:themeColor="text1"/>
        </w:rPr>
        <w:t xml:space="preserve">With a framework of programmes and sessions already established, the ideal candidate will be able to hit the ground running and identify how provision can be enhanced to have a greater impact, identify areas for growth and help shape our inclusion work into best in field provision. </w:t>
      </w:r>
    </w:p>
    <w:p w14:paraId="6D8720E4" w14:textId="77777777" w:rsidR="005F2E48" w:rsidRPr="00D204CA" w:rsidRDefault="005F2E48" w:rsidP="005F2E48">
      <w:pPr>
        <w:spacing w:line="240" w:lineRule="exact"/>
        <w:rPr>
          <w:rFonts w:ascii="Arial" w:eastAsia="Calibri" w:hAnsi="Arial" w:cs="Arial"/>
          <w:color w:val="000000" w:themeColor="text1"/>
        </w:rPr>
      </w:pPr>
      <w:r w:rsidRPr="00D204CA">
        <w:rPr>
          <w:rFonts w:ascii="Arial" w:eastAsia="Calibri" w:hAnsi="Arial" w:cs="Arial"/>
          <w:color w:val="000000" w:themeColor="text1"/>
        </w:rPr>
        <w:t xml:space="preserve">We are particularly keen to hear from people from a youth work/social care/health worker background who can adapt to their skill set. </w:t>
      </w:r>
    </w:p>
    <w:p w14:paraId="7405BA8B" w14:textId="77777777" w:rsidR="005F2E48" w:rsidRPr="00D204CA" w:rsidRDefault="005F2E48" w:rsidP="005F2E48">
      <w:pPr>
        <w:spacing w:line="240" w:lineRule="exact"/>
        <w:rPr>
          <w:rFonts w:ascii="Arial" w:eastAsia="Calibri" w:hAnsi="Arial" w:cs="Arial"/>
          <w:color w:val="000000" w:themeColor="text1"/>
        </w:rPr>
      </w:pPr>
      <w:r w:rsidRPr="00D204CA">
        <w:rPr>
          <w:rFonts w:ascii="Arial" w:eastAsia="Calibri" w:hAnsi="Arial" w:cs="Arial"/>
          <w:color w:val="000000" w:themeColor="text1"/>
        </w:rPr>
        <w:t xml:space="preserve">Our vision is to create an environment where children and young people with additional support needs or disabilities can take part in any of the activities at the Youth Zone alongside their peers.  </w:t>
      </w:r>
    </w:p>
    <w:p w14:paraId="1AD2601B" w14:textId="77777777" w:rsidR="005F2E48" w:rsidRPr="00D204CA" w:rsidRDefault="005F2E48" w:rsidP="005F2E48">
      <w:pPr>
        <w:spacing w:line="240" w:lineRule="exact"/>
        <w:rPr>
          <w:rFonts w:ascii="Arial" w:eastAsia="Calibri" w:hAnsi="Arial" w:cs="Arial"/>
          <w:color w:val="000000" w:themeColor="text1"/>
        </w:rPr>
      </w:pPr>
      <w:r w:rsidRPr="00D204CA">
        <w:rPr>
          <w:rFonts w:ascii="Arial" w:eastAsia="Calibri" w:hAnsi="Arial" w:cs="Arial"/>
          <w:color w:val="000000" w:themeColor="text1"/>
        </w:rPr>
        <w:t xml:space="preserve">The role of Inclusion Coordinator, made possible with twelve months of support from the Society of the Holy Child Jesus, will allow us to liaise better with parents/carers, raising issues, providing feedback, passing on information – having the knowledge and experience to be able to ask the right questions, instil confidence and offer the correct level of support.  </w:t>
      </w:r>
    </w:p>
    <w:p w14:paraId="13BDBE28" w14:textId="77777777" w:rsidR="005F2E48" w:rsidRPr="00D204CA" w:rsidRDefault="005F2E48" w:rsidP="005F2E48">
      <w:pPr>
        <w:spacing w:line="240" w:lineRule="exact"/>
        <w:rPr>
          <w:rFonts w:ascii="Arial" w:eastAsia="Calibri" w:hAnsi="Arial" w:cs="Arial"/>
          <w:color w:val="000000" w:themeColor="text1"/>
        </w:rPr>
      </w:pPr>
      <w:r w:rsidRPr="00D204CA">
        <w:rPr>
          <w:rFonts w:ascii="Arial" w:eastAsia="Calibri" w:hAnsi="Arial" w:cs="Arial"/>
          <w:color w:val="000000" w:themeColor="text1"/>
        </w:rPr>
        <w:t xml:space="preserve">We will be able to ensure that an experienced team member is always on hand to respond to needs such as medication, behaviour support, sensory overload, mobility, personal care, anxiety, disengagement, eating, time out, parent/carer handover, information sharing, session recording, gathering information from staff, highlighting areas of support requirement. </w:t>
      </w:r>
    </w:p>
    <w:p w14:paraId="7134CFE8" w14:textId="77777777" w:rsidR="005F2E48" w:rsidRPr="00D204CA" w:rsidRDefault="005F2E48" w:rsidP="005F2E48">
      <w:pPr>
        <w:spacing w:line="240" w:lineRule="exact"/>
        <w:rPr>
          <w:rFonts w:ascii="Arial" w:eastAsia="Calibri" w:hAnsi="Arial" w:cs="Arial"/>
          <w:color w:val="000000" w:themeColor="text1"/>
        </w:rPr>
      </w:pPr>
      <w:r w:rsidRPr="00D204CA">
        <w:rPr>
          <w:rFonts w:ascii="Arial" w:eastAsia="Calibri" w:hAnsi="Arial" w:cs="Arial"/>
          <w:color w:val="000000" w:themeColor="text1"/>
        </w:rPr>
        <w:t xml:space="preserve">We will be better able to give more voice to young people with special additional needs or disabilities (and their parents/carers), using their feedback to continually fine-tune our offer.  </w:t>
      </w:r>
    </w:p>
    <w:p w14:paraId="1218ED26" w14:textId="77777777" w:rsidR="005F2E48" w:rsidRPr="00D204CA" w:rsidRDefault="005F2E48" w:rsidP="005F2E48">
      <w:pPr>
        <w:spacing w:line="240" w:lineRule="exact"/>
        <w:rPr>
          <w:rFonts w:ascii="Arial" w:eastAsia="Calibri" w:hAnsi="Arial" w:cs="Arial"/>
          <w:color w:val="000000" w:themeColor="text1"/>
        </w:rPr>
      </w:pPr>
      <w:r w:rsidRPr="00D204CA">
        <w:rPr>
          <w:rFonts w:ascii="Arial" w:eastAsia="Calibri" w:hAnsi="Arial" w:cs="Arial"/>
          <w:color w:val="000000" w:themeColor="text1"/>
        </w:rPr>
        <w:t xml:space="preserve">We will be able to develop stronger links with external organisations (joint working practices, promoting our work, community involvement) and local support providers.  </w:t>
      </w:r>
    </w:p>
    <w:p w14:paraId="614E73A4" w14:textId="77777777" w:rsidR="005F2E48" w:rsidRPr="00D204CA" w:rsidRDefault="005F2E48" w:rsidP="005F2E48">
      <w:pPr>
        <w:tabs>
          <w:tab w:val="left" w:pos="4440"/>
        </w:tabs>
        <w:spacing w:after="0" w:line="240" w:lineRule="auto"/>
        <w:jc w:val="both"/>
        <w:rPr>
          <w:rFonts w:ascii="Arial" w:eastAsia="Calibri" w:hAnsi="Arial" w:cs="Arial"/>
          <w:color w:val="000000" w:themeColor="text1"/>
        </w:rPr>
      </w:pPr>
      <w:r w:rsidRPr="00D204CA">
        <w:rPr>
          <w:rFonts w:ascii="Arial" w:eastAsia="Calibri" w:hAnsi="Arial" w:cs="Arial"/>
          <w:color w:val="000000" w:themeColor="text1"/>
        </w:rPr>
        <w:t>By proving the impact of an Inclusion Coordinator on our ability to support young people with additional needs we will be able to make a strong case to mainstream funders to continue funding the post in subsequent years</w:t>
      </w:r>
    </w:p>
    <w:p w14:paraId="79510D95" w14:textId="77777777" w:rsidR="007E7AA0" w:rsidRPr="00D204CA" w:rsidRDefault="007E7AA0" w:rsidP="007E7AA0">
      <w:pPr>
        <w:pStyle w:val="BodyText"/>
        <w:spacing w:line="240" w:lineRule="auto"/>
        <w:jc w:val="both"/>
        <w:rPr>
          <w:rFonts w:ascii="Arial" w:hAnsi="Arial" w:cs="Arial"/>
          <w:b/>
          <w:sz w:val="24"/>
        </w:rPr>
      </w:pPr>
    </w:p>
    <w:p w14:paraId="3582F9A0" w14:textId="77777777" w:rsidR="007E7AA0" w:rsidRPr="00D204CA" w:rsidRDefault="007E7AA0" w:rsidP="007E7AA0">
      <w:pPr>
        <w:pStyle w:val="BodyText"/>
        <w:spacing w:line="240" w:lineRule="auto"/>
        <w:jc w:val="both"/>
        <w:rPr>
          <w:rFonts w:ascii="Arial" w:hAnsi="Arial" w:cs="Arial"/>
          <w:b/>
        </w:rPr>
      </w:pPr>
      <w:r w:rsidRPr="00D204CA">
        <w:rPr>
          <w:rFonts w:ascii="Arial" w:hAnsi="Arial" w:cs="Arial"/>
          <w:b/>
        </w:rPr>
        <w:t>Values and Aspiration</w:t>
      </w:r>
    </w:p>
    <w:p w14:paraId="7CAF498F" w14:textId="77777777" w:rsidR="007E7AA0" w:rsidRPr="00D204CA" w:rsidRDefault="007E7AA0" w:rsidP="007E7AA0">
      <w:pPr>
        <w:spacing w:after="120" w:line="240" w:lineRule="auto"/>
        <w:jc w:val="both"/>
        <w:rPr>
          <w:rFonts w:ascii="Arial" w:hAnsi="Arial" w:cs="Arial"/>
        </w:rPr>
      </w:pPr>
      <w:r w:rsidRPr="00D204CA">
        <w:rPr>
          <w:rFonts w:ascii="Arial" w:hAnsi="Arial" w:cs="Arial"/>
        </w:rPr>
        <w:t>Wigan Youth Zone is a place of activity, adventure and fun for all young people where they can try new experiences and learn new skills.  Wigan Youth Zone supports young people to reach their full potential, grow their dreams and achieve their goals.</w:t>
      </w:r>
    </w:p>
    <w:p w14:paraId="3BC6B7CD" w14:textId="77777777" w:rsidR="00794E9F" w:rsidRPr="00D204CA" w:rsidRDefault="00794E9F" w:rsidP="00794E9F">
      <w:pPr>
        <w:pStyle w:val="NormalWeb"/>
        <w:shd w:val="clear" w:color="auto" w:fill="FFFFFF"/>
        <w:spacing w:before="0" w:beforeAutospacing="0" w:after="160" w:afterAutospacing="0" w:line="235" w:lineRule="atLeast"/>
        <w:rPr>
          <w:rFonts w:ascii="Arial" w:hAnsi="Arial" w:cs="Arial"/>
          <w:color w:val="000000"/>
          <w:sz w:val="22"/>
          <w:szCs w:val="22"/>
        </w:rPr>
      </w:pPr>
      <w:r w:rsidRPr="00D204CA">
        <w:rPr>
          <w:rFonts w:ascii="Arial" w:hAnsi="Arial" w:cs="Arial"/>
          <w:color w:val="000000"/>
          <w:sz w:val="22"/>
          <w:szCs w:val="22"/>
        </w:rPr>
        <w:t>Learn more here </w:t>
      </w:r>
    </w:p>
    <w:p w14:paraId="5186036C" w14:textId="77777777" w:rsidR="00794E9F" w:rsidRPr="00D204CA" w:rsidRDefault="005325EF" w:rsidP="00794E9F">
      <w:pPr>
        <w:pStyle w:val="NormalWeb"/>
        <w:shd w:val="clear" w:color="auto" w:fill="FFFFFF"/>
        <w:spacing w:before="0" w:beforeAutospacing="0" w:after="0" w:afterAutospacing="0" w:line="235" w:lineRule="atLeast"/>
        <w:rPr>
          <w:rFonts w:ascii="Arial" w:hAnsi="Arial" w:cs="Arial"/>
          <w:color w:val="000000"/>
          <w:sz w:val="22"/>
          <w:szCs w:val="22"/>
        </w:rPr>
      </w:pPr>
      <w:hyperlink r:id="rId10" w:tgtFrame="_blank" w:history="1">
        <w:r w:rsidR="00794E9F" w:rsidRPr="00D204CA">
          <w:rPr>
            <w:rStyle w:val="Hyperlink"/>
            <w:rFonts w:ascii="Arial" w:hAnsi="Arial" w:cs="Arial"/>
            <w:sz w:val="22"/>
            <w:szCs w:val="22"/>
            <w:bdr w:val="none" w:sz="0" w:space="0" w:color="auto" w:frame="1"/>
          </w:rPr>
          <w:t>https://www.wiganyouthzone.org/our-present-our-past-our-impact/</w:t>
        </w:r>
      </w:hyperlink>
    </w:p>
    <w:p w14:paraId="7FB6845B" w14:textId="77777777" w:rsidR="000A178B" w:rsidRPr="00D204CA" w:rsidRDefault="000A178B" w:rsidP="007E7AA0">
      <w:pPr>
        <w:spacing w:after="120" w:line="240" w:lineRule="auto"/>
        <w:jc w:val="both"/>
        <w:rPr>
          <w:rFonts w:ascii="Arial" w:hAnsi="Arial" w:cs="Arial"/>
        </w:rPr>
      </w:pPr>
    </w:p>
    <w:p w14:paraId="18008415" w14:textId="77777777" w:rsidR="000A178B" w:rsidRPr="00D204CA" w:rsidRDefault="000A178B" w:rsidP="007E7AA0">
      <w:pPr>
        <w:spacing w:after="120" w:line="240" w:lineRule="auto"/>
        <w:jc w:val="both"/>
        <w:rPr>
          <w:rFonts w:ascii="Arial" w:hAnsi="Arial" w:cs="Arial"/>
        </w:rPr>
      </w:pPr>
    </w:p>
    <w:p w14:paraId="66D7D831" w14:textId="77777777" w:rsidR="000A178B" w:rsidRPr="00D204CA" w:rsidRDefault="000A178B" w:rsidP="007E7AA0">
      <w:pPr>
        <w:spacing w:after="120" w:line="240" w:lineRule="auto"/>
        <w:jc w:val="both"/>
        <w:rPr>
          <w:rFonts w:ascii="Arial" w:hAnsi="Arial" w:cs="Arial"/>
        </w:rPr>
      </w:pPr>
    </w:p>
    <w:p w14:paraId="6BA5FC5E" w14:textId="77777777" w:rsidR="007E7AA0" w:rsidRPr="00D204CA" w:rsidRDefault="007E7AA0" w:rsidP="007E7AA0">
      <w:pPr>
        <w:spacing w:after="120" w:line="240" w:lineRule="auto"/>
        <w:rPr>
          <w:rFonts w:ascii="Arial" w:hAnsi="Arial" w:cs="Arial"/>
        </w:rPr>
      </w:pPr>
      <w:r w:rsidRPr="00D204CA">
        <w:rPr>
          <w:rFonts w:ascii="Arial" w:hAnsi="Arial" w:cs="Arial"/>
        </w:rPr>
        <w:lastRenderedPageBreak/>
        <w:t>We are looking for someone who can deliver this aspiration for Wigan’s young people and share the following values:</w:t>
      </w:r>
    </w:p>
    <w:p w14:paraId="0897E1DE" w14:textId="3EC32EA8" w:rsidR="007E7AA0" w:rsidRPr="00EB65CA" w:rsidRDefault="007E7AA0" w:rsidP="00C927B3">
      <w:pPr>
        <w:pStyle w:val="ListParagraph"/>
        <w:numPr>
          <w:ilvl w:val="0"/>
          <w:numId w:val="33"/>
        </w:numPr>
        <w:spacing w:after="120" w:line="240" w:lineRule="auto"/>
        <w:rPr>
          <w:rFonts w:ascii="Arial" w:hAnsi="Arial" w:cs="Arial"/>
        </w:rPr>
      </w:pPr>
      <w:r w:rsidRPr="00EB65CA">
        <w:rPr>
          <w:rFonts w:ascii="Arial" w:hAnsi="Arial" w:cs="Arial"/>
        </w:rPr>
        <w:t>Is a positive role model for young people and who believes in and recognises young people’s potential</w:t>
      </w:r>
    </w:p>
    <w:p w14:paraId="45C0AFF4" w14:textId="77777777" w:rsidR="007E7AA0" w:rsidRPr="00D204CA" w:rsidRDefault="007E7AA0" w:rsidP="007E7AA0">
      <w:pPr>
        <w:pStyle w:val="ListParagraph"/>
        <w:numPr>
          <w:ilvl w:val="0"/>
          <w:numId w:val="33"/>
        </w:numPr>
        <w:spacing w:after="120" w:line="240" w:lineRule="auto"/>
        <w:rPr>
          <w:rFonts w:ascii="Arial" w:hAnsi="Arial" w:cs="Arial"/>
        </w:rPr>
      </w:pPr>
      <w:r w:rsidRPr="00D204CA">
        <w:rPr>
          <w:rFonts w:ascii="Arial" w:hAnsi="Arial" w:cs="Arial"/>
        </w:rPr>
        <w:t>Has a positive and “can do” attitude</w:t>
      </w:r>
    </w:p>
    <w:p w14:paraId="0C2B0739" w14:textId="77777777" w:rsidR="007E7AA0" w:rsidRPr="00D204CA" w:rsidRDefault="007E7AA0" w:rsidP="007E7AA0">
      <w:pPr>
        <w:pStyle w:val="ListParagraph"/>
        <w:numPr>
          <w:ilvl w:val="0"/>
          <w:numId w:val="33"/>
        </w:numPr>
        <w:spacing w:after="120" w:line="240" w:lineRule="auto"/>
        <w:rPr>
          <w:rFonts w:ascii="Arial" w:hAnsi="Arial" w:cs="Arial"/>
        </w:rPr>
      </w:pPr>
      <w:r w:rsidRPr="00D204CA">
        <w:rPr>
          <w:rFonts w:ascii="Arial" w:hAnsi="Arial" w:cs="Arial"/>
        </w:rPr>
        <w:t>Takes responsibility for their own actions</w:t>
      </w:r>
    </w:p>
    <w:p w14:paraId="69C0D88A" w14:textId="77777777" w:rsidR="007E7AA0" w:rsidRPr="00D204CA" w:rsidRDefault="007E7AA0" w:rsidP="007E7AA0">
      <w:pPr>
        <w:pStyle w:val="ListParagraph"/>
        <w:numPr>
          <w:ilvl w:val="0"/>
          <w:numId w:val="33"/>
        </w:numPr>
        <w:spacing w:after="120" w:line="240" w:lineRule="auto"/>
        <w:rPr>
          <w:rFonts w:ascii="Arial" w:hAnsi="Arial" w:cs="Arial"/>
        </w:rPr>
      </w:pPr>
      <w:r w:rsidRPr="00D204CA">
        <w:rPr>
          <w:rFonts w:ascii="Arial" w:hAnsi="Arial" w:cs="Arial"/>
        </w:rPr>
        <w:t>Is committed to a culture of continuous improvement and subscribes to a “tonight’s better than last night” philosophy</w:t>
      </w:r>
    </w:p>
    <w:p w14:paraId="2640273C" w14:textId="77777777" w:rsidR="007E7AA0" w:rsidRPr="00D204CA" w:rsidRDefault="007E7AA0" w:rsidP="007E7AA0">
      <w:pPr>
        <w:pStyle w:val="ListParagraph"/>
        <w:numPr>
          <w:ilvl w:val="0"/>
          <w:numId w:val="33"/>
        </w:numPr>
        <w:spacing w:after="120" w:line="240" w:lineRule="auto"/>
        <w:rPr>
          <w:rFonts w:ascii="Arial" w:hAnsi="Arial" w:cs="Arial"/>
        </w:rPr>
      </w:pPr>
      <w:r w:rsidRPr="00D204CA">
        <w:rPr>
          <w:rFonts w:ascii="Arial" w:hAnsi="Arial" w:cs="Arial"/>
        </w:rPr>
        <w:t>Is willing to go the extra mile to ensure great provision for young people</w:t>
      </w:r>
    </w:p>
    <w:p w14:paraId="1C652C28" w14:textId="77777777" w:rsidR="005F2E48" w:rsidRPr="00D204CA" w:rsidRDefault="005F2E48" w:rsidP="005F2E48">
      <w:pPr>
        <w:spacing w:after="120" w:line="240" w:lineRule="auto"/>
        <w:rPr>
          <w:rFonts w:ascii="Arial" w:hAnsi="Arial" w:cs="Arial"/>
        </w:rPr>
      </w:pPr>
    </w:p>
    <w:p w14:paraId="53E45D1E" w14:textId="77777777" w:rsidR="005F2E48" w:rsidRPr="00D204CA" w:rsidRDefault="005F2E48" w:rsidP="005F2E48">
      <w:pPr>
        <w:tabs>
          <w:tab w:val="left" w:pos="4440"/>
        </w:tabs>
        <w:spacing w:after="0" w:line="240" w:lineRule="auto"/>
        <w:jc w:val="both"/>
        <w:rPr>
          <w:rFonts w:ascii="Arial" w:hAnsi="Arial" w:cs="Arial"/>
          <w:b/>
        </w:rPr>
      </w:pPr>
      <w:r w:rsidRPr="00D204CA">
        <w:rPr>
          <w:rFonts w:ascii="Arial" w:hAnsi="Arial" w:cs="Arial"/>
          <w:b/>
        </w:rPr>
        <w:t>Main duties and responsibilities</w:t>
      </w:r>
    </w:p>
    <w:p w14:paraId="7AD53058" w14:textId="77777777" w:rsidR="005F2E48" w:rsidRPr="00D204CA" w:rsidRDefault="005F2E48" w:rsidP="005F2E48">
      <w:pPr>
        <w:tabs>
          <w:tab w:val="left" w:pos="4440"/>
        </w:tabs>
        <w:spacing w:after="0" w:line="240" w:lineRule="auto"/>
        <w:jc w:val="both"/>
        <w:rPr>
          <w:rFonts w:ascii="Arial" w:hAnsi="Arial" w:cs="Arial"/>
          <w:b/>
        </w:rPr>
      </w:pPr>
    </w:p>
    <w:p w14:paraId="5FACA81D" w14:textId="77777777" w:rsidR="005F2E48" w:rsidRPr="00D204CA" w:rsidRDefault="005F2E48" w:rsidP="005F2E48">
      <w:pPr>
        <w:pStyle w:val="ListParagraph"/>
        <w:shd w:val="clear" w:color="auto" w:fill="FFFFFF"/>
        <w:spacing w:after="0" w:line="240" w:lineRule="atLeast"/>
        <w:rPr>
          <w:rFonts w:ascii="Arial" w:hAnsi="Arial" w:cs="Arial"/>
          <w:b/>
        </w:rPr>
      </w:pPr>
    </w:p>
    <w:p w14:paraId="7DBA3C05" w14:textId="77777777" w:rsidR="005F2E48" w:rsidRPr="00D204CA" w:rsidRDefault="005F2E48" w:rsidP="005F2E48">
      <w:pPr>
        <w:pStyle w:val="ListParagraph"/>
        <w:numPr>
          <w:ilvl w:val="0"/>
          <w:numId w:val="38"/>
        </w:numPr>
        <w:shd w:val="clear" w:color="auto" w:fill="FFFFFF"/>
        <w:spacing w:after="0" w:line="240" w:lineRule="atLeast"/>
        <w:rPr>
          <w:rFonts w:ascii="Arial" w:hAnsi="Arial" w:cs="Arial"/>
        </w:rPr>
      </w:pPr>
      <w:r w:rsidRPr="00D204CA">
        <w:rPr>
          <w:rFonts w:ascii="Arial" w:hAnsi="Arial" w:cs="Arial"/>
        </w:rPr>
        <w:t>Identify the diverse needs of young people within the Wigan Youth Zone delivery plan</w:t>
      </w:r>
    </w:p>
    <w:p w14:paraId="6C9D83B3" w14:textId="77777777" w:rsidR="005F2E48" w:rsidRPr="00D204CA" w:rsidRDefault="005F2E48" w:rsidP="005F2E48">
      <w:pPr>
        <w:pStyle w:val="ListParagraph"/>
        <w:numPr>
          <w:ilvl w:val="0"/>
          <w:numId w:val="38"/>
        </w:numPr>
        <w:shd w:val="clear" w:color="auto" w:fill="FFFFFF" w:themeFill="background1"/>
        <w:spacing w:after="0" w:line="240" w:lineRule="atLeast"/>
        <w:rPr>
          <w:rFonts w:ascii="Arial" w:hAnsi="Arial" w:cs="Arial"/>
          <w:b/>
          <w:bCs/>
        </w:rPr>
      </w:pPr>
      <w:r w:rsidRPr="00D204CA">
        <w:rPr>
          <w:rFonts w:ascii="Arial" w:hAnsi="Arial" w:cs="Arial"/>
        </w:rPr>
        <w:t>To ensure that individual members with additional support requirements have equality of access to all the opportunities and activities available.</w:t>
      </w:r>
    </w:p>
    <w:p w14:paraId="71D25BD7" w14:textId="77777777" w:rsidR="005F2E48" w:rsidRPr="00D204CA" w:rsidRDefault="005F2E48" w:rsidP="005F2E48">
      <w:pPr>
        <w:pStyle w:val="ListParagraph"/>
        <w:numPr>
          <w:ilvl w:val="0"/>
          <w:numId w:val="38"/>
        </w:numPr>
        <w:shd w:val="clear" w:color="auto" w:fill="FFFFFF"/>
        <w:spacing w:after="0" w:line="240" w:lineRule="atLeast"/>
        <w:rPr>
          <w:rFonts w:ascii="Arial" w:hAnsi="Arial" w:cs="Arial"/>
          <w:b/>
        </w:rPr>
      </w:pPr>
      <w:r w:rsidRPr="00D204CA">
        <w:rPr>
          <w:rFonts w:ascii="Arial" w:hAnsi="Arial" w:cs="Arial"/>
        </w:rPr>
        <w:t>Support young people to take steps towards achieving personal goals and greater independence.</w:t>
      </w:r>
    </w:p>
    <w:p w14:paraId="2E1A4403" w14:textId="77777777" w:rsidR="005F2E48" w:rsidRPr="00D204CA" w:rsidRDefault="005F2E48" w:rsidP="005F2E48">
      <w:pPr>
        <w:pStyle w:val="ListParagraph"/>
        <w:numPr>
          <w:ilvl w:val="0"/>
          <w:numId w:val="38"/>
        </w:numPr>
        <w:shd w:val="clear" w:color="auto" w:fill="FFFFFF"/>
        <w:spacing w:after="0" w:line="240" w:lineRule="atLeast"/>
        <w:rPr>
          <w:rFonts w:ascii="Arial" w:hAnsi="Arial" w:cs="Arial"/>
          <w:b/>
        </w:rPr>
      </w:pPr>
      <w:r w:rsidRPr="00D204CA">
        <w:rPr>
          <w:rFonts w:ascii="Arial" w:hAnsi="Arial" w:cs="Arial"/>
        </w:rPr>
        <w:t>Encourage and support young people to engage with other young people, participate in group work and gain new experiences.</w:t>
      </w:r>
    </w:p>
    <w:p w14:paraId="40AFF923" w14:textId="77777777" w:rsidR="005F2E48" w:rsidRPr="00D204CA" w:rsidRDefault="005F2E48" w:rsidP="005F2E48">
      <w:pPr>
        <w:pStyle w:val="ListParagraph"/>
        <w:numPr>
          <w:ilvl w:val="0"/>
          <w:numId w:val="38"/>
        </w:numPr>
        <w:shd w:val="clear" w:color="auto" w:fill="FFFFFF"/>
        <w:spacing w:after="0" w:line="240" w:lineRule="atLeast"/>
        <w:rPr>
          <w:rFonts w:ascii="Arial" w:hAnsi="Arial" w:cs="Arial"/>
          <w:b/>
        </w:rPr>
      </w:pPr>
      <w:r w:rsidRPr="00D204CA">
        <w:rPr>
          <w:rFonts w:ascii="Arial" w:hAnsi="Arial" w:cs="Arial"/>
        </w:rPr>
        <w:t xml:space="preserve">Promote all aspects of equality and inclusion to staff, members and families whilst liaising directly with their carers and social care teams to ensure effort is made to enable the member to achieve their full potential. </w:t>
      </w:r>
    </w:p>
    <w:p w14:paraId="39F58995" w14:textId="77777777" w:rsidR="005F2E48" w:rsidRPr="00D204CA" w:rsidRDefault="005F2E48" w:rsidP="005F2E48">
      <w:pPr>
        <w:pStyle w:val="ListParagraph"/>
        <w:numPr>
          <w:ilvl w:val="0"/>
          <w:numId w:val="38"/>
        </w:numPr>
        <w:shd w:val="clear" w:color="auto" w:fill="FFFFFF"/>
        <w:spacing w:after="0" w:line="240" w:lineRule="atLeast"/>
        <w:rPr>
          <w:rFonts w:ascii="Arial" w:hAnsi="Arial" w:cs="Arial"/>
          <w:b/>
        </w:rPr>
      </w:pPr>
      <w:r w:rsidRPr="00D204CA">
        <w:rPr>
          <w:rFonts w:ascii="Arial" w:hAnsi="Arial" w:cs="Arial"/>
        </w:rPr>
        <w:t xml:space="preserve">To support the development of positive relationship with the young people, their parents and carers. </w:t>
      </w:r>
    </w:p>
    <w:p w14:paraId="1BABF91D" w14:textId="77777777" w:rsidR="005F2E48" w:rsidRPr="00D204CA" w:rsidRDefault="005F2E48" w:rsidP="005F2E48">
      <w:pPr>
        <w:pStyle w:val="ListParagraph"/>
        <w:numPr>
          <w:ilvl w:val="0"/>
          <w:numId w:val="38"/>
        </w:numPr>
        <w:shd w:val="clear" w:color="auto" w:fill="FFFFFF"/>
        <w:spacing w:after="0" w:line="240" w:lineRule="atLeast"/>
        <w:rPr>
          <w:rFonts w:ascii="Arial" w:hAnsi="Arial" w:cs="Arial"/>
          <w:b/>
        </w:rPr>
      </w:pPr>
      <w:r w:rsidRPr="00D204CA">
        <w:rPr>
          <w:rFonts w:ascii="Arial" w:hAnsi="Arial" w:cs="Arial"/>
        </w:rPr>
        <w:t>Co-ordinate and deliver youth work targeting members with additional support needs</w:t>
      </w:r>
    </w:p>
    <w:p w14:paraId="2F809B2A" w14:textId="77777777" w:rsidR="005F2E48" w:rsidRPr="00D204CA" w:rsidRDefault="005F2E48" w:rsidP="005F2E48">
      <w:pPr>
        <w:pStyle w:val="ListParagraph"/>
        <w:numPr>
          <w:ilvl w:val="0"/>
          <w:numId w:val="38"/>
        </w:numPr>
        <w:shd w:val="clear" w:color="auto" w:fill="FFFFFF" w:themeFill="background1"/>
        <w:spacing w:after="0" w:line="240" w:lineRule="atLeast"/>
        <w:rPr>
          <w:rFonts w:ascii="Arial" w:hAnsi="Arial" w:cs="Arial"/>
          <w:b/>
          <w:bCs/>
        </w:rPr>
      </w:pPr>
      <w:r w:rsidRPr="00D204CA">
        <w:rPr>
          <w:rFonts w:ascii="Arial" w:hAnsi="Arial" w:cs="Arial"/>
        </w:rPr>
        <w:t>To work directly with children and young people to develop their social skills and build their confidence by delivering programmes of activities, services and facilities at Wigan Youth Zone which will take place during the evenings, at weekends and during school holidays and will occasionally include residential work.</w:t>
      </w:r>
    </w:p>
    <w:p w14:paraId="73CD54A0" w14:textId="77777777" w:rsidR="005F2E48" w:rsidRPr="00D204CA" w:rsidRDefault="005F2E48" w:rsidP="005F2E48">
      <w:pPr>
        <w:pStyle w:val="ListParagraph"/>
        <w:numPr>
          <w:ilvl w:val="0"/>
          <w:numId w:val="38"/>
        </w:numPr>
        <w:shd w:val="clear" w:color="auto" w:fill="FFFFFF" w:themeFill="background1"/>
        <w:spacing w:after="0" w:line="240" w:lineRule="atLeast"/>
        <w:rPr>
          <w:rFonts w:ascii="Arial" w:hAnsi="Arial" w:cs="Arial"/>
          <w:b/>
          <w:bCs/>
        </w:rPr>
      </w:pPr>
      <w:r w:rsidRPr="00D204CA">
        <w:rPr>
          <w:rFonts w:ascii="Arial" w:hAnsi="Arial" w:cs="Arial"/>
        </w:rPr>
        <w:t>To directly deliver a high quality programme of issue based work that is exciting, safe, innovative, developmental and directly responds to the diverse needs, concerns and interests of the members.</w:t>
      </w:r>
    </w:p>
    <w:p w14:paraId="27346B13" w14:textId="77777777" w:rsidR="005F2E48" w:rsidRPr="00D204CA" w:rsidRDefault="005F2E48" w:rsidP="005F2E48">
      <w:pPr>
        <w:pStyle w:val="ListParagraph"/>
        <w:numPr>
          <w:ilvl w:val="0"/>
          <w:numId w:val="38"/>
        </w:numPr>
        <w:shd w:val="clear" w:color="auto" w:fill="FFFFFF" w:themeFill="background1"/>
        <w:spacing w:after="0" w:line="240" w:lineRule="atLeast"/>
        <w:rPr>
          <w:rFonts w:ascii="Arial" w:hAnsi="Arial" w:cs="Arial"/>
          <w:b/>
          <w:bCs/>
        </w:rPr>
      </w:pPr>
      <w:r w:rsidRPr="00D204CA">
        <w:rPr>
          <w:rFonts w:ascii="Arial" w:hAnsi="Arial" w:cs="Arial"/>
        </w:rPr>
        <w:t>To understand the community issues around young people with special educational needs and disabilities. To build trust with these young people and their families and SEND support networks and partners to build stronger community cohesion and inclusion.</w:t>
      </w:r>
    </w:p>
    <w:p w14:paraId="20FC6F94" w14:textId="77777777" w:rsidR="005F2E48" w:rsidRPr="00D204CA" w:rsidRDefault="005F2E48" w:rsidP="005F2E48">
      <w:pPr>
        <w:pStyle w:val="ListParagraph"/>
        <w:numPr>
          <w:ilvl w:val="0"/>
          <w:numId w:val="38"/>
        </w:numPr>
        <w:shd w:val="clear" w:color="auto" w:fill="FFFFFF" w:themeFill="background1"/>
        <w:spacing w:after="0" w:line="240" w:lineRule="atLeast"/>
        <w:rPr>
          <w:rFonts w:ascii="Arial" w:hAnsi="Arial" w:cs="Arial"/>
          <w:b/>
          <w:bCs/>
        </w:rPr>
      </w:pPr>
      <w:r w:rsidRPr="00D204CA">
        <w:rPr>
          <w:rFonts w:ascii="Arial" w:hAnsi="Arial" w:cs="Arial"/>
        </w:rPr>
        <w:t>Positively influence the general programme of events at the Youth Zone so it is attractive to young people from diverse backgrounds and abilities.</w:t>
      </w:r>
    </w:p>
    <w:p w14:paraId="0F5132AC" w14:textId="77777777" w:rsidR="005F2E48" w:rsidRPr="00D204CA" w:rsidRDefault="005F2E48" w:rsidP="005F2E48">
      <w:pPr>
        <w:pStyle w:val="ListParagraph"/>
        <w:numPr>
          <w:ilvl w:val="0"/>
          <w:numId w:val="38"/>
        </w:numPr>
        <w:shd w:val="clear" w:color="auto" w:fill="FFFFFF" w:themeFill="background1"/>
        <w:spacing w:after="0" w:line="240" w:lineRule="atLeast"/>
        <w:rPr>
          <w:rFonts w:ascii="Arial" w:hAnsi="Arial" w:cs="Arial"/>
          <w:b/>
          <w:bCs/>
        </w:rPr>
      </w:pPr>
      <w:r w:rsidRPr="00D204CA">
        <w:rPr>
          <w:rFonts w:ascii="Arial" w:hAnsi="Arial" w:cs="Arial"/>
        </w:rPr>
        <w:t>Manage allocated budget effectively and efficiently.</w:t>
      </w:r>
    </w:p>
    <w:p w14:paraId="3911A2E9" w14:textId="77777777" w:rsidR="005F2E48" w:rsidRPr="00D204CA" w:rsidRDefault="005F2E48" w:rsidP="005F2E48">
      <w:pPr>
        <w:pStyle w:val="ListParagraph"/>
        <w:numPr>
          <w:ilvl w:val="0"/>
          <w:numId w:val="38"/>
        </w:numPr>
        <w:shd w:val="clear" w:color="auto" w:fill="FFFFFF" w:themeFill="background1"/>
        <w:spacing w:after="0" w:line="240" w:lineRule="atLeast"/>
        <w:rPr>
          <w:rFonts w:ascii="Arial" w:hAnsi="Arial" w:cs="Arial"/>
          <w:b/>
          <w:bCs/>
        </w:rPr>
      </w:pPr>
      <w:r w:rsidRPr="00D204CA">
        <w:rPr>
          <w:rFonts w:ascii="Arial" w:hAnsi="Arial" w:cs="Arial"/>
        </w:rPr>
        <w:t>Carry out any other reasonable duties as requested by line manager or senior manager.</w:t>
      </w:r>
    </w:p>
    <w:p w14:paraId="1ACA09BD" w14:textId="77777777" w:rsidR="005F2E48" w:rsidRPr="00D204CA" w:rsidRDefault="005F2E48" w:rsidP="005F2E48">
      <w:pPr>
        <w:spacing w:after="120" w:line="240" w:lineRule="auto"/>
        <w:rPr>
          <w:rFonts w:ascii="Arial" w:hAnsi="Arial" w:cs="Arial"/>
        </w:rPr>
      </w:pPr>
    </w:p>
    <w:p w14:paraId="062E015E" w14:textId="77777777" w:rsidR="007E7AA0" w:rsidRPr="00D204CA" w:rsidRDefault="007E7AA0" w:rsidP="007E7AA0">
      <w:pPr>
        <w:pStyle w:val="ListParagraph"/>
        <w:spacing w:after="120" w:line="240" w:lineRule="auto"/>
        <w:rPr>
          <w:rFonts w:ascii="Arial" w:hAnsi="Arial" w:cs="Arial"/>
        </w:rPr>
      </w:pPr>
    </w:p>
    <w:p w14:paraId="2DF71B16" w14:textId="77777777" w:rsidR="007E7AA0" w:rsidRPr="00D204CA" w:rsidRDefault="007E7AA0" w:rsidP="007E7AA0">
      <w:pPr>
        <w:rPr>
          <w:rFonts w:ascii="Arial" w:hAnsi="Arial" w:cs="Arial"/>
          <w:b/>
        </w:rPr>
      </w:pPr>
      <w:r w:rsidRPr="00D204CA">
        <w:rPr>
          <w:rFonts w:ascii="Arial" w:hAnsi="Arial" w:cs="Arial"/>
          <w:b/>
        </w:rPr>
        <w:t>Duties and Responsibilities – General</w:t>
      </w:r>
    </w:p>
    <w:p w14:paraId="7BD6EDB6" w14:textId="77777777" w:rsidR="007E7AA0" w:rsidRPr="00D204CA" w:rsidRDefault="007E7AA0" w:rsidP="007E7AA0">
      <w:pPr>
        <w:pStyle w:val="ListParagraph"/>
        <w:numPr>
          <w:ilvl w:val="0"/>
          <w:numId w:val="34"/>
        </w:numPr>
        <w:suppressAutoHyphens/>
        <w:autoSpaceDN w:val="0"/>
        <w:spacing w:after="0"/>
        <w:jc w:val="both"/>
        <w:textAlignment w:val="baseline"/>
        <w:rPr>
          <w:rFonts w:ascii="Arial" w:hAnsi="Arial" w:cs="Arial"/>
        </w:rPr>
      </w:pPr>
      <w:r w:rsidRPr="00D204CA">
        <w:rPr>
          <w:rFonts w:ascii="Arial" w:hAnsi="Arial" w:cs="Arial"/>
        </w:rPr>
        <w:lastRenderedPageBreak/>
        <w:t>Work within the performance framework of Wigan Youth Zone and OnSide;</w:t>
      </w:r>
    </w:p>
    <w:p w14:paraId="7F6A4D55" w14:textId="77777777" w:rsidR="007E7AA0" w:rsidRPr="00D204CA" w:rsidRDefault="007E7AA0" w:rsidP="007E7AA0">
      <w:pPr>
        <w:pStyle w:val="ListParagraph"/>
        <w:numPr>
          <w:ilvl w:val="0"/>
          <w:numId w:val="34"/>
        </w:numPr>
        <w:suppressAutoHyphens/>
        <w:autoSpaceDN w:val="0"/>
        <w:spacing w:after="0"/>
        <w:jc w:val="both"/>
        <w:textAlignment w:val="baseline"/>
        <w:rPr>
          <w:rFonts w:ascii="Arial" w:hAnsi="Arial" w:cs="Arial"/>
        </w:rPr>
      </w:pPr>
      <w:r w:rsidRPr="00D204CA">
        <w:rPr>
          <w:rFonts w:ascii="Arial" w:hAnsi="Arial" w:cs="Arial"/>
        </w:rPr>
        <w:t>Represent Wigan Youth Zone positively and effectively in all dealings with internal colleagues, and external partners;</w:t>
      </w:r>
    </w:p>
    <w:p w14:paraId="2C25BD93" w14:textId="77777777" w:rsidR="007E7AA0" w:rsidRPr="00D204CA" w:rsidRDefault="007E7AA0" w:rsidP="007E7AA0">
      <w:pPr>
        <w:pStyle w:val="ListParagraph"/>
        <w:numPr>
          <w:ilvl w:val="0"/>
          <w:numId w:val="34"/>
        </w:numPr>
        <w:suppressAutoHyphens/>
        <w:autoSpaceDN w:val="0"/>
        <w:spacing w:after="0"/>
        <w:jc w:val="both"/>
        <w:textAlignment w:val="baseline"/>
        <w:rPr>
          <w:rFonts w:ascii="Arial" w:hAnsi="Arial" w:cs="Arial"/>
        </w:rPr>
      </w:pPr>
      <w:r w:rsidRPr="00D204CA">
        <w:rPr>
          <w:rFonts w:ascii="Arial"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3EE68872" w14:textId="77777777" w:rsidR="007E7AA0" w:rsidRPr="00D204CA" w:rsidRDefault="007E7AA0" w:rsidP="007E7AA0">
      <w:pPr>
        <w:pStyle w:val="ListParagraph"/>
        <w:numPr>
          <w:ilvl w:val="0"/>
          <w:numId w:val="34"/>
        </w:numPr>
        <w:suppressAutoHyphens/>
        <w:autoSpaceDN w:val="0"/>
        <w:spacing w:after="0"/>
        <w:jc w:val="both"/>
        <w:textAlignment w:val="baseline"/>
        <w:rPr>
          <w:rFonts w:ascii="Arial" w:hAnsi="Arial" w:cs="Arial"/>
        </w:rPr>
      </w:pPr>
      <w:r w:rsidRPr="00D204CA">
        <w:rPr>
          <w:rFonts w:ascii="Arial" w:hAnsi="Arial" w:cs="Arial"/>
        </w:rPr>
        <w:t>To assist with any promotional activities and visits that take place at the Youth Zone;</w:t>
      </w:r>
    </w:p>
    <w:p w14:paraId="2D0D414D" w14:textId="77777777" w:rsidR="007E7AA0" w:rsidRPr="00D204CA" w:rsidRDefault="007E7AA0" w:rsidP="007E7AA0">
      <w:pPr>
        <w:pStyle w:val="ListParagraph"/>
        <w:numPr>
          <w:ilvl w:val="0"/>
          <w:numId w:val="34"/>
        </w:numPr>
        <w:suppressAutoHyphens/>
        <w:autoSpaceDN w:val="0"/>
        <w:spacing w:after="0"/>
        <w:jc w:val="both"/>
        <w:textAlignment w:val="baseline"/>
        <w:rPr>
          <w:rFonts w:ascii="Arial" w:hAnsi="Arial" w:cs="Arial"/>
        </w:rPr>
      </w:pPr>
      <w:r w:rsidRPr="00D204CA">
        <w:rPr>
          <w:rFonts w:ascii="Arial" w:hAnsi="Arial" w:cs="Arial"/>
        </w:rPr>
        <w:t>To actively promote the Youth Zone and positively contribute towards increasing Youth Zone membership;</w:t>
      </w:r>
    </w:p>
    <w:p w14:paraId="708EF02D" w14:textId="77777777" w:rsidR="007E7AA0" w:rsidRPr="00D204CA" w:rsidRDefault="007E7AA0" w:rsidP="007E7AA0">
      <w:pPr>
        <w:pStyle w:val="ListParagraph"/>
        <w:numPr>
          <w:ilvl w:val="0"/>
          <w:numId w:val="34"/>
        </w:numPr>
        <w:suppressAutoHyphens/>
        <w:autoSpaceDN w:val="0"/>
        <w:spacing w:after="0"/>
        <w:jc w:val="both"/>
        <w:textAlignment w:val="baseline"/>
        <w:rPr>
          <w:rFonts w:ascii="Arial" w:hAnsi="Arial" w:cs="Arial"/>
        </w:rPr>
      </w:pPr>
      <w:r w:rsidRPr="00D204CA">
        <w:rPr>
          <w:rFonts w:ascii="Arial" w:hAnsi="Arial" w:cs="Arial"/>
        </w:rPr>
        <w:t>To adhere to Wigan Youth Zone policies at all times, with particular reference to Health and Safety, Safeguarding and Equal Opportunities.</w:t>
      </w:r>
    </w:p>
    <w:p w14:paraId="3B4BF550" w14:textId="7DAA3D3C" w:rsidR="00C818F0" w:rsidRPr="00D204CA" w:rsidRDefault="00C818F0" w:rsidP="005F2E48">
      <w:pPr>
        <w:jc w:val="both"/>
        <w:rPr>
          <w:rFonts w:ascii="Arial" w:eastAsia="Calibri" w:hAnsi="Arial" w:cs="Arial"/>
        </w:rPr>
      </w:pPr>
    </w:p>
    <w:p w14:paraId="1C3E5566" w14:textId="04D6B0DE" w:rsidR="00C818F0" w:rsidRPr="00D204CA" w:rsidRDefault="00C818F0" w:rsidP="00C818F0">
      <w:pPr>
        <w:pStyle w:val="Default"/>
        <w:jc w:val="both"/>
        <w:rPr>
          <w:rFonts w:ascii="Arial" w:hAnsi="Arial" w:cs="Arial"/>
          <w:sz w:val="20"/>
          <w:szCs w:val="22"/>
        </w:rPr>
      </w:pPr>
      <w:r w:rsidRPr="00D204CA">
        <w:rPr>
          <w:rFonts w:ascii="Arial" w:hAnsi="Arial" w:cs="Arial"/>
          <w:sz w:val="22"/>
        </w:rPr>
        <w:t>The job holder will be required to adhere to the Youth Zone’s policies at all times, with particular emphasis on Equal Opportunities and Safeguarding. Attendance at events and conferences will sometimes be required.</w:t>
      </w:r>
    </w:p>
    <w:p w14:paraId="6721F4E4" w14:textId="77777777" w:rsidR="00C818F0" w:rsidRPr="00D204CA" w:rsidRDefault="00C818F0" w:rsidP="00C818F0">
      <w:pPr>
        <w:widowControl w:val="0"/>
        <w:spacing w:line="240" w:lineRule="auto"/>
        <w:contextualSpacing/>
        <w:jc w:val="both"/>
        <w:rPr>
          <w:rFonts w:ascii="Arial" w:hAnsi="Arial" w:cs="Arial"/>
          <w:b/>
        </w:rPr>
      </w:pPr>
    </w:p>
    <w:p w14:paraId="1CBCB6FB" w14:textId="77777777" w:rsidR="00C818F0" w:rsidRPr="00D204CA" w:rsidRDefault="00C818F0" w:rsidP="00C818F0">
      <w:pPr>
        <w:widowControl w:val="0"/>
        <w:spacing w:line="240" w:lineRule="auto"/>
        <w:ind w:left="2880" w:firstLine="720"/>
        <w:contextualSpacing/>
        <w:jc w:val="both"/>
        <w:rPr>
          <w:rFonts w:ascii="Arial" w:hAnsi="Arial" w:cs="Arial"/>
          <w:b/>
        </w:rPr>
      </w:pPr>
      <w:r w:rsidRPr="00D204CA">
        <w:rPr>
          <w:rFonts w:ascii="Arial" w:hAnsi="Arial" w:cs="Arial"/>
          <w:b/>
        </w:rPr>
        <w:t>Person Specification</w:t>
      </w:r>
    </w:p>
    <w:tbl>
      <w:tblPr>
        <w:tblStyle w:val="TableGrid"/>
        <w:tblW w:w="9016" w:type="dxa"/>
        <w:tblLook w:val="04A0" w:firstRow="1" w:lastRow="0" w:firstColumn="1" w:lastColumn="0" w:noHBand="0" w:noVBand="1"/>
      </w:tblPr>
      <w:tblGrid>
        <w:gridCol w:w="5807"/>
        <w:gridCol w:w="1467"/>
        <w:gridCol w:w="1742"/>
      </w:tblGrid>
      <w:tr w:rsidR="00C818F0" w:rsidRPr="00D204CA" w14:paraId="7C9CCE71" w14:textId="77777777" w:rsidTr="00A4359F">
        <w:tc>
          <w:tcPr>
            <w:tcW w:w="5807" w:type="dxa"/>
          </w:tcPr>
          <w:p w14:paraId="4882F5AB" w14:textId="3F6DA096" w:rsidR="00C818F0" w:rsidRPr="00D204CA" w:rsidRDefault="00C818F0" w:rsidP="00C818F0">
            <w:pPr>
              <w:pStyle w:val="BodyText"/>
              <w:spacing w:after="0"/>
              <w:jc w:val="both"/>
              <w:rPr>
                <w:rFonts w:ascii="Arial" w:hAnsi="Arial" w:cs="Arial"/>
              </w:rPr>
            </w:pPr>
          </w:p>
        </w:tc>
        <w:tc>
          <w:tcPr>
            <w:tcW w:w="1467" w:type="dxa"/>
          </w:tcPr>
          <w:p w14:paraId="63177EC8" w14:textId="2F6BFAE6" w:rsidR="00C818F0" w:rsidRPr="00D204CA" w:rsidRDefault="00C818F0" w:rsidP="00C818F0">
            <w:pPr>
              <w:pStyle w:val="BodyText"/>
              <w:spacing w:after="0"/>
              <w:jc w:val="both"/>
              <w:rPr>
                <w:rFonts w:ascii="Arial" w:hAnsi="Arial" w:cs="Arial"/>
                <w:b/>
              </w:rPr>
            </w:pPr>
            <w:r w:rsidRPr="00D204CA">
              <w:rPr>
                <w:rFonts w:ascii="Arial" w:hAnsi="Arial" w:cs="Arial"/>
                <w:b/>
              </w:rPr>
              <w:t xml:space="preserve">Essential </w:t>
            </w:r>
          </w:p>
        </w:tc>
        <w:tc>
          <w:tcPr>
            <w:tcW w:w="1742" w:type="dxa"/>
          </w:tcPr>
          <w:p w14:paraId="17679A72" w14:textId="2437B011" w:rsidR="00C818F0" w:rsidRPr="00D204CA" w:rsidRDefault="0007465B" w:rsidP="00C818F0">
            <w:pPr>
              <w:pStyle w:val="BodyText"/>
              <w:spacing w:after="0"/>
              <w:jc w:val="both"/>
              <w:rPr>
                <w:rFonts w:ascii="Arial" w:hAnsi="Arial" w:cs="Arial"/>
                <w:b/>
              </w:rPr>
            </w:pPr>
            <w:r w:rsidRPr="00D204CA">
              <w:rPr>
                <w:rFonts w:ascii="Arial" w:hAnsi="Arial" w:cs="Arial"/>
                <w:b/>
              </w:rPr>
              <w:t xml:space="preserve">Desirable </w:t>
            </w:r>
          </w:p>
        </w:tc>
      </w:tr>
      <w:tr w:rsidR="00C818F0" w:rsidRPr="00D204CA" w14:paraId="34C3936E" w14:textId="77777777" w:rsidTr="0007465B">
        <w:tc>
          <w:tcPr>
            <w:tcW w:w="9016" w:type="dxa"/>
            <w:gridSpan w:val="3"/>
            <w:shd w:val="clear" w:color="auto" w:fill="D9D9D9" w:themeFill="background1" w:themeFillShade="D9"/>
          </w:tcPr>
          <w:p w14:paraId="26A8CCBF" w14:textId="77777777" w:rsidR="00C818F0" w:rsidRPr="00D204CA" w:rsidRDefault="00C818F0" w:rsidP="00C818F0">
            <w:pPr>
              <w:pStyle w:val="BodyText"/>
              <w:spacing w:after="0"/>
              <w:jc w:val="both"/>
              <w:rPr>
                <w:rFonts w:ascii="Arial" w:hAnsi="Arial" w:cs="Arial"/>
                <w:b/>
              </w:rPr>
            </w:pPr>
            <w:r w:rsidRPr="00D204CA">
              <w:rPr>
                <w:rFonts w:ascii="Arial" w:hAnsi="Arial" w:cs="Arial"/>
                <w:b/>
              </w:rPr>
              <w:t>Experience</w:t>
            </w:r>
          </w:p>
        </w:tc>
      </w:tr>
      <w:tr w:rsidR="00C818F0" w:rsidRPr="00D204CA" w14:paraId="7A374831" w14:textId="77777777" w:rsidTr="00A4359F">
        <w:tc>
          <w:tcPr>
            <w:tcW w:w="5807" w:type="dxa"/>
          </w:tcPr>
          <w:p w14:paraId="4DFBA6D8" w14:textId="79038647" w:rsidR="00C818F0" w:rsidRPr="00D204CA" w:rsidRDefault="005F2E48" w:rsidP="007055A2">
            <w:pPr>
              <w:spacing w:before="100" w:beforeAutospacing="1" w:after="100" w:afterAutospacing="1" w:line="240" w:lineRule="auto"/>
              <w:rPr>
                <w:rFonts w:ascii="Arial" w:hAnsi="Arial" w:cs="Arial"/>
                <w:color w:val="000000"/>
              </w:rPr>
            </w:pPr>
            <w:r w:rsidRPr="00D204CA">
              <w:rPr>
                <w:rFonts w:ascii="Arial" w:hAnsi="Arial" w:cs="Arial"/>
              </w:rPr>
              <w:t>Face to face activity delivery, working with children and young people both in groups and individually</w:t>
            </w:r>
          </w:p>
        </w:tc>
        <w:tc>
          <w:tcPr>
            <w:tcW w:w="1467" w:type="dxa"/>
          </w:tcPr>
          <w:p w14:paraId="4A3C9C09" w14:textId="3289BBD0" w:rsidR="00C818F0" w:rsidRPr="00D204CA" w:rsidRDefault="0007465B"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123AF0DF" w14:textId="7CC5790B" w:rsidR="00C818F0" w:rsidRPr="00D204CA" w:rsidRDefault="00C818F0" w:rsidP="00C818F0">
            <w:pPr>
              <w:pStyle w:val="BodyText"/>
              <w:spacing w:after="0"/>
              <w:jc w:val="both"/>
              <w:rPr>
                <w:rFonts w:ascii="Arial" w:hAnsi="Arial" w:cs="Arial"/>
              </w:rPr>
            </w:pPr>
          </w:p>
        </w:tc>
      </w:tr>
      <w:tr w:rsidR="00C818F0" w:rsidRPr="00D204CA" w14:paraId="1DF5D6B0" w14:textId="77777777" w:rsidTr="00A4359F">
        <w:tc>
          <w:tcPr>
            <w:tcW w:w="5807" w:type="dxa"/>
          </w:tcPr>
          <w:p w14:paraId="35D96DF2" w14:textId="7C96E55C" w:rsidR="00C818F0" w:rsidRPr="00D204CA" w:rsidRDefault="005F2E48" w:rsidP="007055A2">
            <w:pPr>
              <w:spacing w:before="100" w:beforeAutospacing="1" w:after="100" w:afterAutospacing="1" w:line="240" w:lineRule="auto"/>
              <w:rPr>
                <w:rFonts w:ascii="Arial" w:hAnsi="Arial" w:cs="Arial"/>
                <w:color w:val="000000"/>
              </w:rPr>
            </w:pPr>
            <w:r w:rsidRPr="00D204CA">
              <w:rPr>
                <w:rFonts w:ascii="Arial" w:hAnsi="Arial" w:cs="Arial"/>
              </w:rPr>
              <w:t>Experience of delivering informal education sessions to young people</w:t>
            </w:r>
          </w:p>
        </w:tc>
        <w:tc>
          <w:tcPr>
            <w:tcW w:w="1467" w:type="dxa"/>
          </w:tcPr>
          <w:p w14:paraId="715BB75A" w14:textId="7EDABECA" w:rsidR="00C818F0" w:rsidRPr="00D204CA" w:rsidRDefault="00C818F0" w:rsidP="0007465B">
            <w:pPr>
              <w:pStyle w:val="BodyText"/>
              <w:spacing w:after="0"/>
              <w:jc w:val="center"/>
              <w:rPr>
                <w:rFonts w:ascii="Arial" w:hAnsi="Arial" w:cs="Arial"/>
              </w:rPr>
            </w:pPr>
          </w:p>
        </w:tc>
        <w:tc>
          <w:tcPr>
            <w:tcW w:w="1742" w:type="dxa"/>
          </w:tcPr>
          <w:p w14:paraId="6695DAC0" w14:textId="3D877309" w:rsidR="00C818F0" w:rsidRPr="00D204CA" w:rsidRDefault="00D204CA" w:rsidP="00D204CA">
            <w:pPr>
              <w:pStyle w:val="BodyText"/>
              <w:spacing w:after="0"/>
              <w:jc w:val="center"/>
              <w:rPr>
                <w:rFonts w:ascii="Arial" w:hAnsi="Arial" w:cs="Arial"/>
              </w:rPr>
            </w:pPr>
            <w:r w:rsidRPr="00D204CA">
              <w:rPr>
                <w:rFonts w:ascii="Arial" w:hAnsi="Arial" w:cs="Arial"/>
              </w:rPr>
              <w:sym w:font="Wingdings" w:char="F0FC"/>
            </w:r>
          </w:p>
        </w:tc>
      </w:tr>
      <w:tr w:rsidR="00C818F0" w:rsidRPr="00D204CA" w14:paraId="66744103" w14:textId="77777777" w:rsidTr="00A4359F">
        <w:tc>
          <w:tcPr>
            <w:tcW w:w="5807" w:type="dxa"/>
          </w:tcPr>
          <w:p w14:paraId="7B39D6BB" w14:textId="3C466CB2" w:rsidR="00C818F0" w:rsidRPr="00D204CA" w:rsidRDefault="005F2E48" w:rsidP="00C818F0">
            <w:pPr>
              <w:pStyle w:val="BodyText"/>
              <w:spacing w:after="0"/>
              <w:jc w:val="both"/>
              <w:rPr>
                <w:rFonts w:ascii="Arial" w:hAnsi="Arial" w:cs="Arial"/>
              </w:rPr>
            </w:pPr>
            <w:r w:rsidRPr="00D204CA">
              <w:rPr>
                <w:rFonts w:ascii="Arial" w:hAnsi="Arial" w:cs="Arial"/>
              </w:rPr>
              <w:t>Experience of working with young people’s forums to ensure young people have a voice</w:t>
            </w:r>
          </w:p>
        </w:tc>
        <w:tc>
          <w:tcPr>
            <w:tcW w:w="1467" w:type="dxa"/>
          </w:tcPr>
          <w:p w14:paraId="74EFB7FF" w14:textId="28D63A21" w:rsidR="00C818F0" w:rsidRPr="00D204CA" w:rsidRDefault="00C818F0" w:rsidP="0007465B">
            <w:pPr>
              <w:pStyle w:val="BodyText"/>
              <w:spacing w:after="0"/>
              <w:jc w:val="center"/>
              <w:rPr>
                <w:rFonts w:ascii="Arial" w:hAnsi="Arial" w:cs="Arial"/>
              </w:rPr>
            </w:pPr>
          </w:p>
        </w:tc>
        <w:tc>
          <w:tcPr>
            <w:tcW w:w="1742" w:type="dxa"/>
          </w:tcPr>
          <w:p w14:paraId="2B72996A" w14:textId="26A45A80" w:rsidR="00C818F0" w:rsidRPr="00D204CA" w:rsidRDefault="00D204CA" w:rsidP="00D204CA">
            <w:pPr>
              <w:pStyle w:val="BodyText"/>
              <w:spacing w:after="0"/>
              <w:jc w:val="center"/>
              <w:rPr>
                <w:rFonts w:ascii="Arial" w:hAnsi="Arial" w:cs="Arial"/>
              </w:rPr>
            </w:pPr>
            <w:r w:rsidRPr="00D204CA">
              <w:rPr>
                <w:rFonts w:ascii="Arial" w:hAnsi="Arial" w:cs="Arial"/>
              </w:rPr>
              <w:sym w:font="Wingdings" w:char="F0FC"/>
            </w:r>
          </w:p>
        </w:tc>
      </w:tr>
      <w:tr w:rsidR="00D61835" w:rsidRPr="00D204CA" w14:paraId="093C219D" w14:textId="77777777" w:rsidTr="00A4359F">
        <w:tc>
          <w:tcPr>
            <w:tcW w:w="5807" w:type="dxa"/>
          </w:tcPr>
          <w:p w14:paraId="61AFEC69" w14:textId="7302A45B" w:rsidR="00D61835" w:rsidRPr="00D204CA" w:rsidRDefault="005F2E48" w:rsidP="00C818F0">
            <w:pPr>
              <w:pStyle w:val="BodyText"/>
              <w:spacing w:after="0"/>
              <w:jc w:val="both"/>
              <w:rPr>
                <w:rStyle w:val="normaltextrun"/>
                <w:rFonts w:ascii="Arial" w:hAnsi="Arial" w:cs="Arial"/>
                <w:color w:val="000000"/>
                <w:shd w:val="clear" w:color="auto" w:fill="FFFFFF"/>
              </w:rPr>
            </w:pPr>
            <w:r w:rsidRPr="00D204CA">
              <w:rPr>
                <w:rFonts w:ascii="Arial" w:hAnsi="Arial" w:cs="Arial"/>
              </w:rPr>
              <w:t>Experience of supporting young people who are disaffected, underachieving and / or have social / emotional barriers to participation</w:t>
            </w:r>
          </w:p>
        </w:tc>
        <w:tc>
          <w:tcPr>
            <w:tcW w:w="1467" w:type="dxa"/>
          </w:tcPr>
          <w:p w14:paraId="350D562E" w14:textId="0994B6DA" w:rsidR="00D61835" w:rsidRPr="00D204CA" w:rsidRDefault="00D204CA"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5BAFFAFA" w14:textId="3E23BA11" w:rsidR="00D61835" w:rsidRPr="00D204CA" w:rsidRDefault="00D61835" w:rsidP="00D61835">
            <w:pPr>
              <w:pStyle w:val="BodyText"/>
              <w:spacing w:after="0"/>
              <w:jc w:val="center"/>
              <w:rPr>
                <w:rFonts w:ascii="Arial" w:hAnsi="Arial" w:cs="Arial"/>
              </w:rPr>
            </w:pPr>
          </w:p>
        </w:tc>
      </w:tr>
      <w:tr w:rsidR="005F2E48" w:rsidRPr="00D204CA" w14:paraId="2A760BAD" w14:textId="77777777" w:rsidTr="00A4359F">
        <w:tc>
          <w:tcPr>
            <w:tcW w:w="5807" w:type="dxa"/>
          </w:tcPr>
          <w:p w14:paraId="27B52A10" w14:textId="43F40189" w:rsidR="005F2E48" w:rsidRPr="00D204CA" w:rsidRDefault="005F2E48" w:rsidP="00C818F0">
            <w:pPr>
              <w:pStyle w:val="BodyText"/>
              <w:spacing w:after="0"/>
              <w:jc w:val="both"/>
              <w:rPr>
                <w:rStyle w:val="normaltextrun"/>
                <w:rFonts w:ascii="Arial" w:hAnsi="Arial" w:cs="Arial"/>
                <w:color w:val="000000"/>
                <w:shd w:val="clear" w:color="auto" w:fill="FFFFFF"/>
              </w:rPr>
            </w:pPr>
            <w:r w:rsidRPr="00D204CA">
              <w:rPr>
                <w:rFonts w:ascii="Arial" w:hAnsi="Arial" w:cs="Arial"/>
              </w:rPr>
              <w:t>Experience of working in a team and alongside volunteers</w:t>
            </w:r>
          </w:p>
        </w:tc>
        <w:tc>
          <w:tcPr>
            <w:tcW w:w="1467" w:type="dxa"/>
          </w:tcPr>
          <w:p w14:paraId="6C1B7596" w14:textId="505AA84B" w:rsidR="005F2E48" w:rsidRPr="00D204CA" w:rsidRDefault="00D204CA"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747AEA29" w14:textId="77777777" w:rsidR="005F2E48" w:rsidRPr="00D204CA" w:rsidRDefault="005F2E48" w:rsidP="00D61835">
            <w:pPr>
              <w:pStyle w:val="BodyText"/>
              <w:spacing w:after="0"/>
              <w:jc w:val="center"/>
              <w:rPr>
                <w:rFonts w:ascii="Arial" w:hAnsi="Arial" w:cs="Arial"/>
              </w:rPr>
            </w:pPr>
          </w:p>
        </w:tc>
      </w:tr>
      <w:tr w:rsidR="005F2E48" w:rsidRPr="00D204CA" w14:paraId="03DD9FC2" w14:textId="77777777" w:rsidTr="00A4359F">
        <w:tc>
          <w:tcPr>
            <w:tcW w:w="5807" w:type="dxa"/>
          </w:tcPr>
          <w:p w14:paraId="257DB043" w14:textId="7299EF46" w:rsidR="005F2E48" w:rsidRPr="00D204CA" w:rsidRDefault="005F2E48" w:rsidP="00C818F0">
            <w:pPr>
              <w:pStyle w:val="BodyText"/>
              <w:spacing w:after="0"/>
              <w:jc w:val="both"/>
              <w:rPr>
                <w:rStyle w:val="normaltextrun"/>
                <w:rFonts w:ascii="Arial" w:hAnsi="Arial" w:cs="Arial"/>
                <w:color w:val="000000"/>
                <w:shd w:val="clear" w:color="auto" w:fill="FFFFFF"/>
              </w:rPr>
            </w:pPr>
            <w:r w:rsidRPr="00D204CA">
              <w:rPr>
                <w:rFonts w:ascii="Arial" w:hAnsi="Arial" w:cs="Arial"/>
              </w:rPr>
              <w:t>Organising a programme of youth work activities</w:t>
            </w:r>
          </w:p>
        </w:tc>
        <w:tc>
          <w:tcPr>
            <w:tcW w:w="1467" w:type="dxa"/>
          </w:tcPr>
          <w:p w14:paraId="61DFB2C2" w14:textId="65E30478" w:rsidR="005F2E48" w:rsidRPr="00D204CA" w:rsidRDefault="00D204CA"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5DD9B410" w14:textId="77777777" w:rsidR="005F2E48" w:rsidRPr="00D204CA" w:rsidRDefault="005F2E48" w:rsidP="00D61835">
            <w:pPr>
              <w:pStyle w:val="BodyText"/>
              <w:spacing w:after="0"/>
              <w:jc w:val="center"/>
              <w:rPr>
                <w:rFonts w:ascii="Arial" w:hAnsi="Arial" w:cs="Arial"/>
              </w:rPr>
            </w:pPr>
          </w:p>
        </w:tc>
      </w:tr>
      <w:tr w:rsidR="005F2E48" w:rsidRPr="00D204CA" w14:paraId="63F0031A" w14:textId="77777777" w:rsidTr="00A4359F">
        <w:tc>
          <w:tcPr>
            <w:tcW w:w="5807" w:type="dxa"/>
          </w:tcPr>
          <w:p w14:paraId="0CD35BDA" w14:textId="3AC2A2D5" w:rsidR="005F2E48" w:rsidRPr="00D204CA" w:rsidRDefault="005F2E48" w:rsidP="00C818F0">
            <w:pPr>
              <w:pStyle w:val="BodyText"/>
              <w:spacing w:after="0"/>
              <w:jc w:val="both"/>
              <w:rPr>
                <w:rStyle w:val="normaltextrun"/>
                <w:rFonts w:ascii="Arial" w:hAnsi="Arial" w:cs="Arial"/>
                <w:color w:val="000000"/>
                <w:shd w:val="clear" w:color="auto" w:fill="FFFFFF"/>
              </w:rPr>
            </w:pPr>
            <w:r w:rsidRPr="00D204CA">
              <w:rPr>
                <w:rFonts w:ascii="Arial" w:hAnsi="Arial" w:cs="Arial"/>
              </w:rPr>
              <w:t>Experience of motivating staff and volunteers</w:t>
            </w:r>
          </w:p>
        </w:tc>
        <w:tc>
          <w:tcPr>
            <w:tcW w:w="1467" w:type="dxa"/>
          </w:tcPr>
          <w:p w14:paraId="2377837A" w14:textId="2168533C" w:rsidR="005F2E48" w:rsidRPr="00D204CA" w:rsidRDefault="00D204CA"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3AFBAB86" w14:textId="77777777" w:rsidR="005F2E48" w:rsidRPr="00D204CA" w:rsidRDefault="005F2E48" w:rsidP="00D61835">
            <w:pPr>
              <w:pStyle w:val="BodyText"/>
              <w:spacing w:after="0"/>
              <w:jc w:val="center"/>
              <w:rPr>
                <w:rFonts w:ascii="Arial" w:hAnsi="Arial" w:cs="Arial"/>
              </w:rPr>
            </w:pPr>
          </w:p>
        </w:tc>
      </w:tr>
      <w:tr w:rsidR="005F2E48" w:rsidRPr="00D204CA" w14:paraId="6ECA7001" w14:textId="77777777" w:rsidTr="00A4359F">
        <w:tc>
          <w:tcPr>
            <w:tcW w:w="5807" w:type="dxa"/>
          </w:tcPr>
          <w:p w14:paraId="1E8AEAFE" w14:textId="67EDAB57" w:rsidR="005F2E48" w:rsidRPr="00D204CA" w:rsidRDefault="005F2E48" w:rsidP="00C818F0">
            <w:pPr>
              <w:pStyle w:val="BodyText"/>
              <w:spacing w:after="0"/>
              <w:jc w:val="both"/>
              <w:rPr>
                <w:rStyle w:val="normaltextrun"/>
                <w:rFonts w:ascii="Arial" w:hAnsi="Arial" w:cs="Arial"/>
                <w:color w:val="000000"/>
                <w:shd w:val="clear" w:color="auto" w:fill="FFFFFF"/>
              </w:rPr>
            </w:pPr>
            <w:r w:rsidRPr="00D204CA">
              <w:rPr>
                <w:rFonts w:ascii="Arial" w:hAnsi="Arial" w:cs="Arial"/>
              </w:rPr>
              <w:t>Experience of working in an outreach or detached setting</w:t>
            </w:r>
          </w:p>
        </w:tc>
        <w:tc>
          <w:tcPr>
            <w:tcW w:w="1467" w:type="dxa"/>
          </w:tcPr>
          <w:p w14:paraId="5265D123" w14:textId="77777777" w:rsidR="005F2E48" w:rsidRPr="00D204CA" w:rsidRDefault="005F2E48" w:rsidP="0007465B">
            <w:pPr>
              <w:pStyle w:val="BodyText"/>
              <w:spacing w:after="0"/>
              <w:jc w:val="center"/>
              <w:rPr>
                <w:rFonts w:ascii="Arial" w:hAnsi="Arial" w:cs="Arial"/>
              </w:rPr>
            </w:pPr>
          </w:p>
        </w:tc>
        <w:tc>
          <w:tcPr>
            <w:tcW w:w="1742" w:type="dxa"/>
          </w:tcPr>
          <w:p w14:paraId="271514C4" w14:textId="5B00DDF9" w:rsidR="005F2E48" w:rsidRPr="00D204CA" w:rsidRDefault="00D204CA" w:rsidP="00D61835">
            <w:pPr>
              <w:pStyle w:val="BodyText"/>
              <w:spacing w:after="0"/>
              <w:jc w:val="center"/>
              <w:rPr>
                <w:rFonts w:ascii="Arial" w:hAnsi="Arial" w:cs="Arial"/>
              </w:rPr>
            </w:pPr>
            <w:r w:rsidRPr="00D204CA">
              <w:rPr>
                <w:rFonts w:ascii="Arial" w:hAnsi="Arial" w:cs="Arial"/>
              </w:rPr>
              <w:sym w:font="Wingdings" w:char="F0FC"/>
            </w:r>
          </w:p>
        </w:tc>
      </w:tr>
      <w:tr w:rsidR="005F2E48" w:rsidRPr="00D204CA" w14:paraId="30FB4BB0" w14:textId="77777777" w:rsidTr="00A4359F">
        <w:tc>
          <w:tcPr>
            <w:tcW w:w="5807" w:type="dxa"/>
          </w:tcPr>
          <w:p w14:paraId="39816F79" w14:textId="288D1ED8" w:rsidR="005F2E48" w:rsidRPr="00D204CA" w:rsidRDefault="005F2E48" w:rsidP="00C818F0">
            <w:pPr>
              <w:pStyle w:val="BodyText"/>
              <w:spacing w:after="0"/>
              <w:jc w:val="both"/>
              <w:rPr>
                <w:rStyle w:val="normaltextrun"/>
                <w:rFonts w:ascii="Arial" w:hAnsi="Arial" w:cs="Arial"/>
                <w:color w:val="000000"/>
                <w:shd w:val="clear" w:color="auto" w:fill="FFFFFF"/>
              </w:rPr>
            </w:pPr>
            <w:r w:rsidRPr="00D204CA">
              <w:rPr>
                <w:rFonts w:ascii="Arial" w:hAnsi="Arial" w:cs="Arial"/>
              </w:rPr>
              <w:t>Residential work with young people</w:t>
            </w:r>
          </w:p>
        </w:tc>
        <w:tc>
          <w:tcPr>
            <w:tcW w:w="1467" w:type="dxa"/>
          </w:tcPr>
          <w:p w14:paraId="359E5278" w14:textId="77777777" w:rsidR="005F2E48" w:rsidRPr="00D204CA" w:rsidRDefault="005F2E48" w:rsidP="0007465B">
            <w:pPr>
              <w:pStyle w:val="BodyText"/>
              <w:spacing w:after="0"/>
              <w:jc w:val="center"/>
              <w:rPr>
                <w:rFonts w:ascii="Arial" w:hAnsi="Arial" w:cs="Arial"/>
              </w:rPr>
            </w:pPr>
          </w:p>
        </w:tc>
        <w:tc>
          <w:tcPr>
            <w:tcW w:w="1742" w:type="dxa"/>
          </w:tcPr>
          <w:p w14:paraId="15CE9372" w14:textId="6D26C572" w:rsidR="005F2E48" w:rsidRPr="00D204CA" w:rsidRDefault="00D204CA" w:rsidP="00D61835">
            <w:pPr>
              <w:pStyle w:val="BodyText"/>
              <w:spacing w:after="0"/>
              <w:jc w:val="center"/>
              <w:rPr>
                <w:rFonts w:ascii="Arial" w:hAnsi="Arial" w:cs="Arial"/>
              </w:rPr>
            </w:pPr>
            <w:r w:rsidRPr="00D204CA">
              <w:rPr>
                <w:rFonts w:ascii="Arial" w:hAnsi="Arial" w:cs="Arial"/>
              </w:rPr>
              <w:sym w:font="Wingdings" w:char="F0FC"/>
            </w:r>
          </w:p>
        </w:tc>
      </w:tr>
      <w:tr w:rsidR="00C818F0" w:rsidRPr="00D204CA" w14:paraId="51AA5578" w14:textId="77777777" w:rsidTr="0007465B">
        <w:tc>
          <w:tcPr>
            <w:tcW w:w="5807" w:type="dxa"/>
            <w:shd w:val="clear" w:color="auto" w:fill="D9D9D9" w:themeFill="background1" w:themeFillShade="D9"/>
          </w:tcPr>
          <w:p w14:paraId="5F31A6CB" w14:textId="092419E2" w:rsidR="00C818F0" w:rsidRPr="00D204CA" w:rsidRDefault="007055A2" w:rsidP="00C818F0">
            <w:pPr>
              <w:pStyle w:val="BodyText"/>
              <w:spacing w:after="0"/>
              <w:jc w:val="both"/>
              <w:rPr>
                <w:rFonts w:ascii="Arial" w:hAnsi="Arial" w:cs="Arial"/>
                <w:b/>
              </w:rPr>
            </w:pPr>
            <w:r w:rsidRPr="00D204CA">
              <w:rPr>
                <w:rFonts w:ascii="Arial" w:hAnsi="Arial" w:cs="Arial"/>
                <w:b/>
                <w:color w:val="000000"/>
              </w:rPr>
              <w:t>Skills and Abilities</w:t>
            </w:r>
          </w:p>
        </w:tc>
        <w:tc>
          <w:tcPr>
            <w:tcW w:w="1467" w:type="dxa"/>
            <w:shd w:val="clear" w:color="auto" w:fill="D9D9D9" w:themeFill="background1" w:themeFillShade="D9"/>
          </w:tcPr>
          <w:p w14:paraId="0ED8A845" w14:textId="77777777" w:rsidR="00C818F0" w:rsidRPr="00D204CA" w:rsidRDefault="00C818F0" w:rsidP="0007465B">
            <w:pPr>
              <w:pStyle w:val="BodyText"/>
              <w:spacing w:after="0"/>
              <w:jc w:val="center"/>
              <w:rPr>
                <w:rFonts w:ascii="Arial" w:hAnsi="Arial" w:cs="Arial"/>
              </w:rPr>
            </w:pPr>
          </w:p>
        </w:tc>
        <w:tc>
          <w:tcPr>
            <w:tcW w:w="1742" w:type="dxa"/>
            <w:shd w:val="clear" w:color="auto" w:fill="D9D9D9" w:themeFill="background1" w:themeFillShade="D9"/>
          </w:tcPr>
          <w:p w14:paraId="28BC0F79" w14:textId="77777777" w:rsidR="00C818F0" w:rsidRPr="00D204CA" w:rsidRDefault="00C818F0" w:rsidP="0007465B">
            <w:pPr>
              <w:pStyle w:val="BodyText"/>
              <w:spacing w:after="0"/>
              <w:jc w:val="center"/>
              <w:rPr>
                <w:rFonts w:ascii="Arial" w:hAnsi="Arial" w:cs="Arial"/>
              </w:rPr>
            </w:pPr>
          </w:p>
        </w:tc>
      </w:tr>
      <w:tr w:rsidR="00C818F0" w:rsidRPr="00D204CA" w14:paraId="7E307C85" w14:textId="77777777" w:rsidTr="00A4359F">
        <w:tc>
          <w:tcPr>
            <w:tcW w:w="5807" w:type="dxa"/>
          </w:tcPr>
          <w:p w14:paraId="0E9DC57F" w14:textId="78356435" w:rsidR="00C818F0" w:rsidRPr="00D204CA" w:rsidRDefault="005F2E48" w:rsidP="007055A2">
            <w:pPr>
              <w:spacing w:before="100" w:beforeAutospacing="1" w:after="100" w:afterAutospacing="1" w:line="240" w:lineRule="auto"/>
              <w:rPr>
                <w:rFonts w:ascii="Arial" w:hAnsi="Arial" w:cs="Arial"/>
                <w:color w:val="000000"/>
              </w:rPr>
            </w:pPr>
            <w:r w:rsidRPr="00D204CA">
              <w:rPr>
                <w:rFonts w:ascii="Arial" w:hAnsi="Arial" w:cs="Arial"/>
              </w:rPr>
              <w:t>Delivery of activities within an equality framework</w:t>
            </w:r>
          </w:p>
        </w:tc>
        <w:tc>
          <w:tcPr>
            <w:tcW w:w="1467" w:type="dxa"/>
          </w:tcPr>
          <w:p w14:paraId="55AE5800" w14:textId="2A7C42EC" w:rsidR="00C818F0" w:rsidRPr="00D204CA" w:rsidRDefault="007055A2"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1C72E10D" w14:textId="50B96599" w:rsidR="00C818F0" w:rsidRPr="00D204CA" w:rsidRDefault="00C818F0" w:rsidP="0007465B">
            <w:pPr>
              <w:pStyle w:val="BodyText"/>
              <w:spacing w:after="0"/>
              <w:jc w:val="center"/>
              <w:rPr>
                <w:rFonts w:ascii="Arial" w:hAnsi="Arial" w:cs="Arial"/>
              </w:rPr>
            </w:pPr>
          </w:p>
        </w:tc>
      </w:tr>
      <w:tr w:rsidR="0007465B" w:rsidRPr="00D204CA" w14:paraId="25FB2B0F" w14:textId="77777777" w:rsidTr="00A4359F">
        <w:tc>
          <w:tcPr>
            <w:tcW w:w="5807" w:type="dxa"/>
          </w:tcPr>
          <w:p w14:paraId="2526017D" w14:textId="7A1AC3B0" w:rsidR="0007465B" w:rsidRPr="00D204CA" w:rsidRDefault="005F2E48" w:rsidP="007055A2">
            <w:pPr>
              <w:spacing w:before="100" w:beforeAutospacing="1" w:after="100" w:afterAutospacing="1" w:line="240" w:lineRule="auto"/>
              <w:rPr>
                <w:rFonts w:ascii="Arial" w:hAnsi="Arial" w:cs="Arial"/>
                <w:color w:val="000000"/>
              </w:rPr>
            </w:pPr>
            <w:r w:rsidRPr="00D204CA">
              <w:rPr>
                <w:rFonts w:ascii="Arial" w:hAnsi="Arial" w:cs="Arial"/>
              </w:rPr>
              <w:t>Strong commitment to children and young people and an ability to engage and build positive relationships with all young people, including disengaged and disadvantaged young people</w:t>
            </w:r>
          </w:p>
        </w:tc>
        <w:tc>
          <w:tcPr>
            <w:tcW w:w="1467" w:type="dxa"/>
          </w:tcPr>
          <w:p w14:paraId="3E13E5F6" w14:textId="5DBF935E" w:rsidR="0007465B" w:rsidRPr="00D204CA" w:rsidRDefault="0007465B"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1C69E822" w14:textId="4844DF58" w:rsidR="0007465B" w:rsidRPr="00D204CA" w:rsidRDefault="0007465B" w:rsidP="0007465B">
            <w:pPr>
              <w:pStyle w:val="BodyText"/>
              <w:spacing w:after="0"/>
              <w:jc w:val="both"/>
              <w:rPr>
                <w:rFonts w:ascii="Arial" w:hAnsi="Arial" w:cs="Arial"/>
              </w:rPr>
            </w:pPr>
          </w:p>
        </w:tc>
      </w:tr>
      <w:tr w:rsidR="007055A2" w:rsidRPr="00D204CA" w14:paraId="2E315445" w14:textId="77777777" w:rsidTr="00A4359F">
        <w:tc>
          <w:tcPr>
            <w:tcW w:w="5807" w:type="dxa"/>
          </w:tcPr>
          <w:p w14:paraId="6AF0766D" w14:textId="039A477A" w:rsidR="007055A2" w:rsidRPr="00D204CA" w:rsidRDefault="005F2E48" w:rsidP="007055A2">
            <w:pPr>
              <w:spacing w:before="100" w:beforeAutospacing="1" w:after="100" w:afterAutospacing="1" w:line="240" w:lineRule="auto"/>
              <w:rPr>
                <w:rFonts w:ascii="Arial" w:hAnsi="Arial" w:cs="Arial"/>
                <w:color w:val="000000"/>
              </w:rPr>
            </w:pPr>
            <w:r w:rsidRPr="00D204CA">
              <w:rPr>
                <w:rFonts w:ascii="Arial" w:hAnsi="Arial" w:cs="Arial"/>
              </w:rPr>
              <w:t>Ability to develop good professional relationships with children, young people and adults</w:t>
            </w:r>
          </w:p>
        </w:tc>
        <w:tc>
          <w:tcPr>
            <w:tcW w:w="1467" w:type="dxa"/>
          </w:tcPr>
          <w:p w14:paraId="25FC129C" w14:textId="7C201253" w:rsidR="007055A2" w:rsidRPr="00D204CA" w:rsidRDefault="007055A2"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5262AA6F" w14:textId="77777777" w:rsidR="007055A2" w:rsidRPr="00D204CA" w:rsidRDefault="007055A2" w:rsidP="0007465B">
            <w:pPr>
              <w:pStyle w:val="BodyText"/>
              <w:spacing w:after="0"/>
              <w:jc w:val="both"/>
              <w:rPr>
                <w:rFonts w:ascii="Arial" w:hAnsi="Arial" w:cs="Arial"/>
              </w:rPr>
            </w:pPr>
          </w:p>
        </w:tc>
      </w:tr>
      <w:tr w:rsidR="007055A2" w:rsidRPr="00D204CA" w14:paraId="2439812B" w14:textId="77777777" w:rsidTr="00A4359F">
        <w:tc>
          <w:tcPr>
            <w:tcW w:w="5807" w:type="dxa"/>
          </w:tcPr>
          <w:p w14:paraId="142322D8" w14:textId="49E5E953" w:rsidR="007055A2" w:rsidRPr="00D204CA" w:rsidRDefault="005F2E48" w:rsidP="0007465B">
            <w:pPr>
              <w:pStyle w:val="BodyText"/>
              <w:spacing w:after="0"/>
              <w:jc w:val="both"/>
              <w:rPr>
                <w:rFonts w:ascii="Arial" w:hAnsi="Arial" w:cs="Arial"/>
              </w:rPr>
            </w:pPr>
            <w:r w:rsidRPr="00D204CA">
              <w:rPr>
                <w:rFonts w:ascii="Arial" w:hAnsi="Arial" w:cs="Arial"/>
              </w:rPr>
              <w:lastRenderedPageBreak/>
              <w:t>Ability to work with young people to develop their social education by providing programmes of activities, services and facilities that are fun and enable young people to develop</w:t>
            </w:r>
          </w:p>
        </w:tc>
        <w:tc>
          <w:tcPr>
            <w:tcW w:w="1467" w:type="dxa"/>
          </w:tcPr>
          <w:p w14:paraId="22FC734A" w14:textId="756BFC00" w:rsidR="007055A2" w:rsidRPr="00D204CA" w:rsidRDefault="007055A2"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49DFA7E9" w14:textId="77777777" w:rsidR="007055A2" w:rsidRPr="00D204CA" w:rsidRDefault="007055A2" w:rsidP="0007465B">
            <w:pPr>
              <w:pStyle w:val="BodyText"/>
              <w:spacing w:after="0"/>
              <w:jc w:val="both"/>
              <w:rPr>
                <w:rFonts w:ascii="Arial" w:hAnsi="Arial" w:cs="Arial"/>
              </w:rPr>
            </w:pPr>
          </w:p>
        </w:tc>
      </w:tr>
      <w:tr w:rsidR="007055A2" w:rsidRPr="00D204CA" w14:paraId="5881006E" w14:textId="77777777" w:rsidTr="00A4359F">
        <w:tc>
          <w:tcPr>
            <w:tcW w:w="5807" w:type="dxa"/>
          </w:tcPr>
          <w:p w14:paraId="38D9C204" w14:textId="2F2090F6" w:rsidR="007055A2" w:rsidRPr="00D204CA" w:rsidRDefault="005F2E48" w:rsidP="007055A2">
            <w:pPr>
              <w:spacing w:before="100" w:beforeAutospacing="1" w:after="100" w:afterAutospacing="1" w:line="240" w:lineRule="auto"/>
              <w:rPr>
                <w:rFonts w:ascii="Arial" w:hAnsi="Arial" w:cs="Arial"/>
                <w:color w:val="000000"/>
              </w:rPr>
            </w:pPr>
            <w:r w:rsidRPr="00D204CA">
              <w:rPr>
                <w:rFonts w:ascii="Arial" w:hAnsi="Arial" w:cs="Arial"/>
              </w:rPr>
              <w:t>Ability to coach, encourage, motivate and provide reliable support to children and young people</w:t>
            </w:r>
          </w:p>
        </w:tc>
        <w:tc>
          <w:tcPr>
            <w:tcW w:w="1467" w:type="dxa"/>
          </w:tcPr>
          <w:p w14:paraId="14F4E8B9" w14:textId="4AAF83F6" w:rsidR="007055A2" w:rsidRPr="00D204CA" w:rsidRDefault="007055A2"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1290CFCF" w14:textId="77777777" w:rsidR="007055A2" w:rsidRPr="00D204CA" w:rsidRDefault="007055A2" w:rsidP="0007465B">
            <w:pPr>
              <w:pStyle w:val="BodyText"/>
              <w:spacing w:after="0"/>
              <w:jc w:val="both"/>
              <w:rPr>
                <w:rFonts w:ascii="Arial" w:hAnsi="Arial" w:cs="Arial"/>
              </w:rPr>
            </w:pPr>
          </w:p>
        </w:tc>
      </w:tr>
      <w:tr w:rsidR="007055A2" w:rsidRPr="00D204CA" w14:paraId="28B6E13F" w14:textId="77777777" w:rsidTr="00A4359F">
        <w:tc>
          <w:tcPr>
            <w:tcW w:w="5807" w:type="dxa"/>
          </w:tcPr>
          <w:p w14:paraId="70905B25" w14:textId="76AAB418" w:rsidR="007055A2" w:rsidRPr="00D204CA" w:rsidRDefault="005F2E48" w:rsidP="0007465B">
            <w:pPr>
              <w:pStyle w:val="BodyText"/>
              <w:spacing w:after="0"/>
              <w:jc w:val="both"/>
              <w:rPr>
                <w:rFonts w:ascii="Arial" w:hAnsi="Arial" w:cs="Arial"/>
              </w:rPr>
            </w:pPr>
            <w:r w:rsidRPr="00D204CA">
              <w:rPr>
                <w:rFonts w:ascii="Arial" w:hAnsi="Arial" w:cs="Arial"/>
              </w:rPr>
              <w:t>Confident in managing a group of children and young people</w:t>
            </w:r>
          </w:p>
        </w:tc>
        <w:tc>
          <w:tcPr>
            <w:tcW w:w="1467" w:type="dxa"/>
          </w:tcPr>
          <w:p w14:paraId="6D05953F" w14:textId="4A6646DD" w:rsidR="007055A2" w:rsidRPr="00D204CA" w:rsidRDefault="007055A2"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0A3B8701" w14:textId="77777777" w:rsidR="007055A2" w:rsidRPr="00D204CA" w:rsidRDefault="007055A2" w:rsidP="0007465B">
            <w:pPr>
              <w:pStyle w:val="BodyText"/>
              <w:spacing w:after="0"/>
              <w:jc w:val="both"/>
              <w:rPr>
                <w:rFonts w:ascii="Arial" w:hAnsi="Arial" w:cs="Arial"/>
              </w:rPr>
            </w:pPr>
          </w:p>
        </w:tc>
      </w:tr>
      <w:tr w:rsidR="00D61835" w:rsidRPr="00D204CA" w14:paraId="75986F8E" w14:textId="77777777" w:rsidTr="00A4359F">
        <w:tc>
          <w:tcPr>
            <w:tcW w:w="5807" w:type="dxa"/>
          </w:tcPr>
          <w:p w14:paraId="5E98D184" w14:textId="52143D53" w:rsidR="00D61835" w:rsidRPr="00D204CA" w:rsidRDefault="005F2E48" w:rsidP="0007465B">
            <w:pPr>
              <w:pStyle w:val="BodyText"/>
              <w:spacing w:after="0"/>
              <w:jc w:val="both"/>
              <w:rPr>
                <w:rStyle w:val="normaltextrun"/>
                <w:rFonts w:ascii="Arial" w:hAnsi="Arial" w:cs="Arial"/>
                <w:color w:val="000000"/>
                <w:shd w:val="clear" w:color="auto" w:fill="FFFFFF"/>
              </w:rPr>
            </w:pPr>
            <w:r w:rsidRPr="00D204CA">
              <w:rPr>
                <w:rFonts w:ascii="Arial" w:hAnsi="Arial" w:cs="Arial"/>
              </w:rPr>
              <w:t>Ability to deliver high quality activity programmes with children and young people who face social exclusion, disadvantage and disaffection</w:t>
            </w:r>
          </w:p>
        </w:tc>
        <w:tc>
          <w:tcPr>
            <w:tcW w:w="1467" w:type="dxa"/>
          </w:tcPr>
          <w:p w14:paraId="27AAAE1D" w14:textId="2C50101C" w:rsidR="00D61835" w:rsidRPr="00D204CA" w:rsidRDefault="00D61835"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59E65D5C" w14:textId="77777777" w:rsidR="00D61835" w:rsidRPr="00D204CA" w:rsidRDefault="00D61835" w:rsidP="0007465B">
            <w:pPr>
              <w:pStyle w:val="BodyText"/>
              <w:spacing w:after="0"/>
              <w:jc w:val="both"/>
              <w:rPr>
                <w:rFonts w:ascii="Arial" w:hAnsi="Arial" w:cs="Arial"/>
              </w:rPr>
            </w:pPr>
          </w:p>
        </w:tc>
      </w:tr>
      <w:tr w:rsidR="005F2E48" w:rsidRPr="00D204CA" w14:paraId="45493E8B" w14:textId="77777777" w:rsidTr="00A4359F">
        <w:tc>
          <w:tcPr>
            <w:tcW w:w="5807" w:type="dxa"/>
          </w:tcPr>
          <w:p w14:paraId="15F4AEA8" w14:textId="35DFB66D" w:rsidR="005F2E48" w:rsidRPr="00D204CA" w:rsidRDefault="005F2E48" w:rsidP="0007465B">
            <w:pPr>
              <w:pStyle w:val="BodyText"/>
              <w:spacing w:after="0"/>
              <w:jc w:val="both"/>
              <w:rPr>
                <w:rFonts w:ascii="Arial" w:hAnsi="Arial" w:cs="Arial"/>
              </w:rPr>
            </w:pPr>
            <w:r w:rsidRPr="00D204CA">
              <w:rPr>
                <w:rFonts w:ascii="Arial" w:hAnsi="Arial" w:cs="Arial"/>
              </w:rPr>
              <w:t>Ability to identify and challenge discrimination and discriminatory behaviour, taking appropriate action as necessary</w:t>
            </w:r>
          </w:p>
        </w:tc>
        <w:tc>
          <w:tcPr>
            <w:tcW w:w="1467" w:type="dxa"/>
          </w:tcPr>
          <w:p w14:paraId="66DD21BF" w14:textId="36DBB222" w:rsidR="005F2E48" w:rsidRPr="00D204CA" w:rsidRDefault="00D204CA"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4C647780" w14:textId="77777777" w:rsidR="005F2E48" w:rsidRPr="00D204CA" w:rsidRDefault="005F2E48" w:rsidP="0007465B">
            <w:pPr>
              <w:pStyle w:val="BodyText"/>
              <w:spacing w:after="0"/>
              <w:jc w:val="both"/>
              <w:rPr>
                <w:rFonts w:ascii="Arial" w:hAnsi="Arial" w:cs="Arial"/>
              </w:rPr>
            </w:pPr>
          </w:p>
        </w:tc>
      </w:tr>
      <w:tr w:rsidR="005F2E48" w:rsidRPr="00D204CA" w14:paraId="7B4F5176" w14:textId="77777777" w:rsidTr="00A4359F">
        <w:tc>
          <w:tcPr>
            <w:tcW w:w="5807" w:type="dxa"/>
          </w:tcPr>
          <w:p w14:paraId="4166721C" w14:textId="2613132E" w:rsidR="005F2E48" w:rsidRPr="00D204CA" w:rsidRDefault="005F2E48" w:rsidP="0007465B">
            <w:pPr>
              <w:pStyle w:val="BodyText"/>
              <w:spacing w:after="0"/>
              <w:jc w:val="both"/>
              <w:rPr>
                <w:rFonts w:ascii="Arial" w:hAnsi="Arial" w:cs="Arial"/>
              </w:rPr>
            </w:pPr>
            <w:r w:rsidRPr="00D204CA">
              <w:rPr>
                <w:rFonts w:ascii="Arial" w:hAnsi="Arial" w:cs="Arial"/>
              </w:rPr>
              <w:t>Excellent written and verbal communication skills</w:t>
            </w:r>
          </w:p>
        </w:tc>
        <w:tc>
          <w:tcPr>
            <w:tcW w:w="1467" w:type="dxa"/>
          </w:tcPr>
          <w:p w14:paraId="1234768A" w14:textId="2CCFBC96" w:rsidR="005F2E48" w:rsidRPr="00D204CA" w:rsidRDefault="00D204CA"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01B441DC" w14:textId="77777777" w:rsidR="005F2E48" w:rsidRPr="00D204CA" w:rsidRDefault="005F2E48" w:rsidP="0007465B">
            <w:pPr>
              <w:pStyle w:val="BodyText"/>
              <w:spacing w:after="0"/>
              <w:jc w:val="both"/>
              <w:rPr>
                <w:rFonts w:ascii="Arial" w:hAnsi="Arial" w:cs="Arial"/>
              </w:rPr>
            </w:pPr>
          </w:p>
        </w:tc>
      </w:tr>
      <w:tr w:rsidR="00C818F0" w:rsidRPr="00D204CA" w14:paraId="728E9750" w14:textId="77777777" w:rsidTr="0007465B">
        <w:tc>
          <w:tcPr>
            <w:tcW w:w="5807" w:type="dxa"/>
            <w:shd w:val="clear" w:color="auto" w:fill="D9D9D9" w:themeFill="background1" w:themeFillShade="D9"/>
          </w:tcPr>
          <w:p w14:paraId="2FAF9599" w14:textId="132D35C8" w:rsidR="00C818F0" w:rsidRPr="00D204CA" w:rsidRDefault="007055A2" w:rsidP="00C818F0">
            <w:pPr>
              <w:pStyle w:val="BodyText"/>
              <w:spacing w:after="0"/>
              <w:jc w:val="both"/>
              <w:rPr>
                <w:rFonts w:ascii="Arial" w:hAnsi="Arial" w:cs="Arial"/>
                <w:b/>
              </w:rPr>
            </w:pPr>
            <w:r w:rsidRPr="00D204CA">
              <w:rPr>
                <w:rFonts w:ascii="Arial" w:hAnsi="Arial" w:cs="Arial"/>
                <w:b/>
                <w:color w:val="000000"/>
              </w:rPr>
              <w:t>Knowledge and Understanding</w:t>
            </w:r>
          </w:p>
        </w:tc>
        <w:tc>
          <w:tcPr>
            <w:tcW w:w="1467" w:type="dxa"/>
            <w:shd w:val="clear" w:color="auto" w:fill="D9D9D9" w:themeFill="background1" w:themeFillShade="D9"/>
          </w:tcPr>
          <w:p w14:paraId="7E0ADC6E" w14:textId="77777777" w:rsidR="00C818F0" w:rsidRPr="00D204CA" w:rsidRDefault="00C818F0" w:rsidP="0007465B">
            <w:pPr>
              <w:pStyle w:val="BodyText"/>
              <w:spacing w:after="0"/>
              <w:jc w:val="center"/>
              <w:rPr>
                <w:rFonts w:ascii="Arial" w:hAnsi="Arial" w:cs="Arial"/>
              </w:rPr>
            </w:pPr>
          </w:p>
        </w:tc>
        <w:tc>
          <w:tcPr>
            <w:tcW w:w="1742" w:type="dxa"/>
            <w:shd w:val="clear" w:color="auto" w:fill="D9D9D9" w:themeFill="background1" w:themeFillShade="D9"/>
          </w:tcPr>
          <w:p w14:paraId="01B75D9A" w14:textId="77777777" w:rsidR="00C818F0" w:rsidRPr="00D204CA" w:rsidRDefault="00C818F0" w:rsidP="00C818F0">
            <w:pPr>
              <w:pStyle w:val="BodyText"/>
              <w:spacing w:after="0"/>
              <w:jc w:val="both"/>
              <w:rPr>
                <w:rFonts w:ascii="Arial" w:hAnsi="Arial" w:cs="Arial"/>
              </w:rPr>
            </w:pPr>
          </w:p>
        </w:tc>
      </w:tr>
      <w:tr w:rsidR="0007465B" w:rsidRPr="00D204CA" w14:paraId="74D87723" w14:textId="77777777" w:rsidTr="00A4359F">
        <w:tc>
          <w:tcPr>
            <w:tcW w:w="5807" w:type="dxa"/>
            <w:shd w:val="clear" w:color="auto" w:fill="auto"/>
          </w:tcPr>
          <w:p w14:paraId="634FC502" w14:textId="571D745A" w:rsidR="0007465B" w:rsidRPr="00D204CA" w:rsidRDefault="005F2E48" w:rsidP="007055A2">
            <w:pPr>
              <w:spacing w:before="100" w:beforeAutospacing="1" w:after="100" w:afterAutospacing="1" w:line="240" w:lineRule="auto"/>
              <w:rPr>
                <w:rFonts w:ascii="Arial" w:hAnsi="Arial" w:cs="Arial"/>
                <w:color w:val="000000"/>
              </w:rPr>
            </w:pPr>
            <w:r w:rsidRPr="00D204CA">
              <w:rPr>
                <w:rFonts w:ascii="Arial" w:hAnsi="Arial" w:cs="Arial"/>
              </w:rPr>
              <w:t>Understanding of the principles of working with children and young people</w:t>
            </w:r>
          </w:p>
        </w:tc>
        <w:tc>
          <w:tcPr>
            <w:tcW w:w="1467" w:type="dxa"/>
          </w:tcPr>
          <w:p w14:paraId="0645D2B2" w14:textId="63872142" w:rsidR="0007465B" w:rsidRPr="00D204CA" w:rsidRDefault="0007465B"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3FB09888" w14:textId="6F2D6D9E" w:rsidR="0007465B" w:rsidRPr="00D204CA" w:rsidRDefault="0007465B" w:rsidP="0007465B">
            <w:pPr>
              <w:pStyle w:val="BodyText"/>
              <w:spacing w:after="0"/>
              <w:jc w:val="both"/>
              <w:rPr>
                <w:rFonts w:ascii="Arial" w:hAnsi="Arial" w:cs="Arial"/>
              </w:rPr>
            </w:pPr>
          </w:p>
        </w:tc>
      </w:tr>
      <w:tr w:rsidR="0007465B" w:rsidRPr="00D204CA" w14:paraId="40015140" w14:textId="77777777" w:rsidTr="00A4359F">
        <w:tc>
          <w:tcPr>
            <w:tcW w:w="5807" w:type="dxa"/>
            <w:shd w:val="clear" w:color="auto" w:fill="auto"/>
          </w:tcPr>
          <w:p w14:paraId="2F5F82D6" w14:textId="52D1F0DD" w:rsidR="0007465B" w:rsidRPr="00D204CA" w:rsidRDefault="005F2E48" w:rsidP="0007465B">
            <w:pPr>
              <w:pStyle w:val="BodyText"/>
              <w:spacing w:after="0"/>
              <w:jc w:val="both"/>
              <w:rPr>
                <w:rFonts w:ascii="Arial" w:hAnsi="Arial" w:cs="Arial"/>
              </w:rPr>
            </w:pPr>
            <w:r w:rsidRPr="00D204CA">
              <w:rPr>
                <w:rFonts w:ascii="Arial" w:hAnsi="Arial" w:cs="Arial"/>
              </w:rPr>
              <w:t>Understanding of issues affecting young people’s lives</w:t>
            </w:r>
          </w:p>
        </w:tc>
        <w:tc>
          <w:tcPr>
            <w:tcW w:w="1467" w:type="dxa"/>
          </w:tcPr>
          <w:p w14:paraId="7E2B0ECD" w14:textId="2DA2F5CE" w:rsidR="0007465B" w:rsidRPr="00D204CA" w:rsidRDefault="00D204CA"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54E3BE1D" w14:textId="297FE021" w:rsidR="0007465B" w:rsidRPr="00D204CA" w:rsidRDefault="0007465B" w:rsidP="001529DD">
            <w:pPr>
              <w:pStyle w:val="BodyText"/>
              <w:spacing w:after="0"/>
              <w:jc w:val="center"/>
              <w:rPr>
                <w:rFonts w:ascii="Arial" w:hAnsi="Arial" w:cs="Arial"/>
              </w:rPr>
            </w:pPr>
          </w:p>
        </w:tc>
      </w:tr>
      <w:tr w:rsidR="0007465B" w:rsidRPr="00D204CA" w14:paraId="33994395" w14:textId="77777777" w:rsidTr="00A4359F">
        <w:tc>
          <w:tcPr>
            <w:tcW w:w="5807" w:type="dxa"/>
            <w:shd w:val="clear" w:color="auto" w:fill="auto"/>
          </w:tcPr>
          <w:p w14:paraId="0D96E19D" w14:textId="509FDAE3" w:rsidR="0007465B" w:rsidRPr="00D204CA" w:rsidRDefault="005F2E48" w:rsidP="007055A2">
            <w:pPr>
              <w:spacing w:before="100" w:beforeAutospacing="1" w:after="100" w:afterAutospacing="1" w:line="240" w:lineRule="auto"/>
              <w:rPr>
                <w:rFonts w:ascii="Arial" w:hAnsi="Arial" w:cs="Arial"/>
                <w:color w:val="000000"/>
              </w:rPr>
            </w:pPr>
            <w:r w:rsidRPr="00D204CA">
              <w:rPr>
                <w:rFonts w:ascii="Arial" w:hAnsi="Arial" w:cs="Arial"/>
              </w:rPr>
              <w:t>Knowledge of health and safety, diversity awareness and safeguarding best practice and how these relate to children and young people</w:t>
            </w:r>
          </w:p>
        </w:tc>
        <w:tc>
          <w:tcPr>
            <w:tcW w:w="1467" w:type="dxa"/>
          </w:tcPr>
          <w:p w14:paraId="705A03F2" w14:textId="65EF963C" w:rsidR="0007465B" w:rsidRPr="00D204CA" w:rsidRDefault="00D204CA"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485658CB" w14:textId="29C624DC" w:rsidR="0007465B" w:rsidRPr="00D204CA" w:rsidRDefault="0007465B" w:rsidP="001529DD">
            <w:pPr>
              <w:pStyle w:val="BodyText"/>
              <w:spacing w:after="0"/>
              <w:jc w:val="center"/>
              <w:rPr>
                <w:rFonts w:ascii="Arial" w:hAnsi="Arial" w:cs="Arial"/>
              </w:rPr>
            </w:pPr>
          </w:p>
        </w:tc>
      </w:tr>
      <w:tr w:rsidR="00C818F0" w:rsidRPr="00D204CA" w14:paraId="0CD3CC62" w14:textId="77777777" w:rsidTr="0007465B">
        <w:tc>
          <w:tcPr>
            <w:tcW w:w="5807" w:type="dxa"/>
            <w:shd w:val="clear" w:color="auto" w:fill="D9D9D9" w:themeFill="background1" w:themeFillShade="D9"/>
            <w:vAlign w:val="center"/>
          </w:tcPr>
          <w:p w14:paraId="5F2E08AF" w14:textId="1BA6E8E5" w:rsidR="00C818F0" w:rsidRPr="00D204CA" w:rsidRDefault="007055A2" w:rsidP="00C818F0">
            <w:pPr>
              <w:pStyle w:val="BodyText"/>
              <w:spacing w:after="0"/>
              <w:jc w:val="both"/>
              <w:rPr>
                <w:rFonts w:ascii="Arial" w:hAnsi="Arial" w:cs="Arial"/>
                <w:b/>
              </w:rPr>
            </w:pPr>
            <w:r w:rsidRPr="00D204CA">
              <w:rPr>
                <w:rFonts w:ascii="Arial" w:hAnsi="Arial" w:cs="Arial"/>
                <w:b/>
                <w:color w:val="000000"/>
              </w:rPr>
              <w:t>Qualifications</w:t>
            </w:r>
          </w:p>
        </w:tc>
        <w:tc>
          <w:tcPr>
            <w:tcW w:w="1467" w:type="dxa"/>
            <w:shd w:val="clear" w:color="auto" w:fill="D9D9D9" w:themeFill="background1" w:themeFillShade="D9"/>
          </w:tcPr>
          <w:p w14:paraId="040FF92B" w14:textId="77777777" w:rsidR="00C818F0" w:rsidRPr="00D204CA" w:rsidRDefault="00C818F0" w:rsidP="00C818F0">
            <w:pPr>
              <w:pStyle w:val="BodyText"/>
              <w:spacing w:after="0"/>
              <w:jc w:val="both"/>
              <w:rPr>
                <w:rFonts w:ascii="Arial" w:hAnsi="Arial" w:cs="Arial"/>
              </w:rPr>
            </w:pPr>
          </w:p>
        </w:tc>
        <w:tc>
          <w:tcPr>
            <w:tcW w:w="1742" w:type="dxa"/>
            <w:shd w:val="clear" w:color="auto" w:fill="D9D9D9" w:themeFill="background1" w:themeFillShade="D9"/>
          </w:tcPr>
          <w:p w14:paraId="73D6A70E" w14:textId="77777777" w:rsidR="00C818F0" w:rsidRPr="00D204CA" w:rsidRDefault="00C818F0" w:rsidP="00C818F0">
            <w:pPr>
              <w:pStyle w:val="BodyText"/>
              <w:spacing w:after="0"/>
              <w:jc w:val="both"/>
              <w:rPr>
                <w:rFonts w:ascii="Arial" w:hAnsi="Arial" w:cs="Arial"/>
              </w:rPr>
            </w:pPr>
          </w:p>
        </w:tc>
      </w:tr>
      <w:tr w:rsidR="00C818F0" w:rsidRPr="00D204CA" w14:paraId="07A016C8" w14:textId="77777777" w:rsidTr="00A4359F">
        <w:tc>
          <w:tcPr>
            <w:tcW w:w="5807" w:type="dxa"/>
            <w:shd w:val="clear" w:color="auto" w:fill="auto"/>
            <w:vAlign w:val="center"/>
          </w:tcPr>
          <w:p w14:paraId="2AF1D90A" w14:textId="1F09EB48" w:rsidR="00C818F0" w:rsidRPr="00D204CA" w:rsidRDefault="005F2E48" w:rsidP="007055A2">
            <w:pPr>
              <w:spacing w:before="100" w:beforeAutospacing="1" w:after="100" w:afterAutospacing="1" w:line="240" w:lineRule="auto"/>
              <w:rPr>
                <w:rFonts w:ascii="Arial" w:hAnsi="Arial" w:cs="Arial"/>
                <w:color w:val="000000"/>
              </w:rPr>
            </w:pPr>
            <w:r w:rsidRPr="00D204CA">
              <w:rPr>
                <w:rFonts w:ascii="Arial" w:hAnsi="Arial" w:cs="Arial"/>
              </w:rPr>
              <w:t>Introduction to Youth Work or Youth and Community Work NVQ / VRQ Level 2</w:t>
            </w:r>
          </w:p>
        </w:tc>
        <w:tc>
          <w:tcPr>
            <w:tcW w:w="1467" w:type="dxa"/>
          </w:tcPr>
          <w:p w14:paraId="1B2020D6" w14:textId="47A16921" w:rsidR="00C818F0" w:rsidRPr="00D204CA" w:rsidRDefault="00D204CA"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3A98812B" w14:textId="3180E1B7" w:rsidR="00C818F0" w:rsidRPr="00D204CA" w:rsidRDefault="00C818F0" w:rsidP="0007465B">
            <w:pPr>
              <w:pStyle w:val="BodyText"/>
              <w:spacing w:after="0"/>
              <w:jc w:val="center"/>
              <w:rPr>
                <w:rFonts w:ascii="Arial" w:hAnsi="Arial" w:cs="Arial"/>
              </w:rPr>
            </w:pPr>
          </w:p>
        </w:tc>
      </w:tr>
      <w:tr w:rsidR="001529DD" w:rsidRPr="00D204CA" w14:paraId="749F4B21" w14:textId="77777777" w:rsidTr="00A4359F">
        <w:tc>
          <w:tcPr>
            <w:tcW w:w="5807" w:type="dxa"/>
            <w:shd w:val="clear" w:color="auto" w:fill="auto"/>
            <w:vAlign w:val="center"/>
          </w:tcPr>
          <w:p w14:paraId="76FB3173" w14:textId="417724A5" w:rsidR="001529DD" w:rsidRPr="00D204CA" w:rsidRDefault="005F2E48" w:rsidP="007055A2">
            <w:pPr>
              <w:spacing w:before="100" w:beforeAutospacing="1" w:after="100" w:afterAutospacing="1" w:line="240" w:lineRule="auto"/>
              <w:rPr>
                <w:rFonts w:ascii="Arial" w:hAnsi="Arial" w:cs="Arial"/>
                <w:color w:val="000000"/>
              </w:rPr>
            </w:pPr>
            <w:r w:rsidRPr="00D204CA">
              <w:rPr>
                <w:rFonts w:ascii="Arial" w:hAnsi="Arial" w:cs="Arial"/>
              </w:rPr>
              <w:t>Relevant qualifications or awareness of SEND</w:t>
            </w:r>
          </w:p>
        </w:tc>
        <w:tc>
          <w:tcPr>
            <w:tcW w:w="1467" w:type="dxa"/>
          </w:tcPr>
          <w:p w14:paraId="1DA50CE1" w14:textId="473A9B0E" w:rsidR="001529DD" w:rsidRPr="00D204CA" w:rsidRDefault="001529DD"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5FEBD034" w14:textId="77777777" w:rsidR="001529DD" w:rsidRPr="00D204CA" w:rsidRDefault="001529DD" w:rsidP="0007465B">
            <w:pPr>
              <w:pStyle w:val="BodyText"/>
              <w:spacing w:after="0"/>
              <w:jc w:val="center"/>
              <w:rPr>
                <w:rFonts w:ascii="Arial" w:hAnsi="Arial" w:cs="Arial"/>
              </w:rPr>
            </w:pPr>
          </w:p>
        </w:tc>
      </w:tr>
      <w:tr w:rsidR="00C818F0" w:rsidRPr="00D204CA" w14:paraId="44963E8D" w14:textId="77777777" w:rsidTr="0007465B">
        <w:tc>
          <w:tcPr>
            <w:tcW w:w="5807" w:type="dxa"/>
            <w:shd w:val="clear" w:color="auto" w:fill="D9D9D9" w:themeFill="background1" w:themeFillShade="D9"/>
            <w:vAlign w:val="center"/>
          </w:tcPr>
          <w:p w14:paraId="42466467" w14:textId="64F7145A" w:rsidR="00C818F0" w:rsidRPr="00D204CA" w:rsidRDefault="0007465B" w:rsidP="00C818F0">
            <w:pPr>
              <w:pStyle w:val="BodyText"/>
              <w:spacing w:after="0"/>
              <w:jc w:val="both"/>
              <w:rPr>
                <w:rFonts w:ascii="Arial" w:hAnsi="Arial" w:cs="Arial"/>
                <w:b/>
              </w:rPr>
            </w:pPr>
            <w:r w:rsidRPr="00D204CA">
              <w:rPr>
                <w:rFonts w:ascii="Arial" w:hAnsi="Arial" w:cs="Arial"/>
                <w:b/>
              </w:rPr>
              <w:t xml:space="preserve">Personal Attributes </w:t>
            </w:r>
          </w:p>
        </w:tc>
        <w:tc>
          <w:tcPr>
            <w:tcW w:w="1467" w:type="dxa"/>
            <w:shd w:val="clear" w:color="auto" w:fill="D9D9D9" w:themeFill="background1" w:themeFillShade="D9"/>
          </w:tcPr>
          <w:p w14:paraId="21869731" w14:textId="77777777" w:rsidR="00C818F0" w:rsidRPr="00D204CA" w:rsidRDefault="00C818F0" w:rsidP="00C818F0">
            <w:pPr>
              <w:pStyle w:val="BodyText"/>
              <w:spacing w:after="0"/>
              <w:jc w:val="both"/>
              <w:rPr>
                <w:rFonts w:ascii="Arial" w:hAnsi="Arial" w:cs="Arial"/>
              </w:rPr>
            </w:pPr>
          </w:p>
        </w:tc>
        <w:tc>
          <w:tcPr>
            <w:tcW w:w="1742" w:type="dxa"/>
            <w:shd w:val="clear" w:color="auto" w:fill="D9D9D9" w:themeFill="background1" w:themeFillShade="D9"/>
          </w:tcPr>
          <w:p w14:paraId="4362E920" w14:textId="77777777" w:rsidR="00C818F0" w:rsidRPr="00D204CA" w:rsidRDefault="00C818F0" w:rsidP="00C818F0">
            <w:pPr>
              <w:pStyle w:val="BodyText"/>
              <w:spacing w:after="0"/>
              <w:jc w:val="both"/>
              <w:rPr>
                <w:rFonts w:ascii="Arial" w:hAnsi="Arial" w:cs="Arial"/>
              </w:rPr>
            </w:pPr>
          </w:p>
        </w:tc>
      </w:tr>
      <w:tr w:rsidR="0007465B" w:rsidRPr="00D204CA" w14:paraId="1E772571" w14:textId="77777777" w:rsidTr="0007465B">
        <w:tc>
          <w:tcPr>
            <w:tcW w:w="5807" w:type="dxa"/>
            <w:shd w:val="clear" w:color="auto" w:fill="FFFFFF" w:themeFill="background1"/>
            <w:vAlign w:val="center"/>
          </w:tcPr>
          <w:p w14:paraId="0EFEBA31" w14:textId="63580F41" w:rsidR="0007465B" w:rsidRPr="00D204CA" w:rsidRDefault="00E0306F" w:rsidP="00C818F0">
            <w:pPr>
              <w:pStyle w:val="BodyText"/>
              <w:spacing w:after="0"/>
              <w:jc w:val="both"/>
              <w:rPr>
                <w:rFonts w:ascii="Arial" w:hAnsi="Arial" w:cs="Arial"/>
                <w:b/>
              </w:rPr>
            </w:pPr>
            <w:r w:rsidRPr="00D204CA">
              <w:rPr>
                <w:rFonts w:ascii="Arial" w:hAnsi="Arial" w:cs="Arial"/>
                <w:color w:val="000000"/>
              </w:rPr>
              <w:t>Positive and enthusiastic</w:t>
            </w:r>
          </w:p>
        </w:tc>
        <w:tc>
          <w:tcPr>
            <w:tcW w:w="1467" w:type="dxa"/>
            <w:shd w:val="clear" w:color="auto" w:fill="FFFFFF" w:themeFill="background1"/>
          </w:tcPr>
          <w:p w14:paraId="5D39AD29" w14:textId="5E040466" w:rsidR="0007465B" w:rsidRPr="00D204CA" w:rsidRDefault="0007465B" w:rsidP="0007465B">
            <w:pPr>
              <w:pStyle w:val="BodyText"/>
              <w:spacing w:after="0"/>
              <w:jc w:val="center"/>
              <w:rPr>
                <w:rFonts w:ascii="Arial" w:hAnsi="Arial" w:cs="Arial"/>
              </w:rPr>
            </w:pPr>
            <w:r w:rsidRPr="00D204CA">
              <w:rPr>
                <w:rFonts w:ascii="Arial" w:hAnsi="Arial" w:cs="Arial"/>
              </w:rPr>
              <w:sym w:font="Wingdings" w:char="F0FC"/>
            </w:r>
          </w:p>
        </w:tc>
        <w:tc>
          <w:tcPr>
            <w:tcW w:w="1742" w:type="dxa"/>
            <w:shd w:val="clear" w:color="auto" w:fill="FFFFFF" w:themeFill="background1"/>
          </w:tcPr>
          <w:p w14:paraId="08B4E30D" w14:textId="77777777" w:rsidR="0007465B" w:rsidRPr="00D204CA" w:rsidRDefault="0007465B" w:rsidP="00C818F0">
            <w:pPr>
              <w:pStyle w:val="BodyText"/>
              <w:spacing w:after="0"/>
              <w:jc w:val="both"/>
              <w:rPr>
                <w:rFonts w:ascii="Arial" w:hAnsi="Arial" w:cs="Arial"/>
              </w:rPr>
            </w:pPr>
          </w:p>
        </w:tc>
      </w:tr>
      <w:tr w:rsidR="0007465B" w:rsidRPr="00D204CA" w14:paraId="53D91AE5" w14:textId="77777777" w:rsidTr="0012177A">
        <w:tc>
          <w:tcPr>
            <w:tcW w:w="5807" w:type="dxa"/>
            <w:shd w:val="clear" w:color="auto" w:fill="FFFFFF" w:themeFill="background1"/>
          </w:tcPr>
          <w:p w14:paraId="16F658F3" w14:textId="510F94AC" w:rsidR="0007465B" w:rsidRPr="00D204CA" w:rsidRDefault="00E0306F" w:rsidP="0007465B">
            <w:pPr>
              <w:pStyle w:val="BodyText"/>
              <w:spacing w:after="0"/>
              <w:jc w:val="both"/>
              <w:rPr>
                <w:rFonts w:ascii="Arial" w:hAnsi="Arial" w:cs="Arial"/>
              </w:rPr>
            </w:pPr>
            <w:r w:rsidRPr="00D204CA">
              <w:rPr>
                <w:rFonts w:ascii="Arial" w:hAnsi="Arial" w:cs="Arial"/>
                <w:color w:val="000000"/>
              </w:rPr>
              <w:t>Punctual and reliable</w:t>
            </w:r>
          </w:p>
        </w:tc>
        <w:tc>
          <w:tcPr>
            <w:tcW w:w="1467" w:type="dxa"/>
            <w:shd w:val="clear" w:color="auto" w:fill="FFFFFF" w:themeFill="background1"/>
          </w:tcPr>
          <w:p w14:paraId="03BF1C47" w14:textId="0184F724" w:rsidR="0007465B" w:rsidRPr="00D204CA" w:rsidRDefault="0007465B" w:rsidP="0007465B">
            <w:pPr>
              <w:pStyle w:val="BodyText"/>
              <w:spacing w:after="0"/>
              <w:jc w:val="center"/>
              <w:rPr>
                <w:rFonts w:ascii="Arial" w:hAnsi="Arial" w:cs="Arial"/>
              </w:rPr>
            </w:pPr>
            <w:r w:rsidRPr="00D204CA">
              <w:rPr>
                <w:rFonts w:ascii="Arial" w:hAnsi="Arial" w:cs="Arial"/>
              </w:rPr>
              <w:sym w:font="Wingdings" w:char="F0FC"/>
            </w:r>
          </w:p>
        </w:tc>
        <w:tc>
          <w:tcPr>
            <w:tcW w:w="1742" w:type="dxa"/>
            <w:shd w:val="clear" w:color="auto" w:fill="FFFFFF" w:themeFill="background1"/>
          </w:tcPr>
          <w:p w14:paraId="55AC7388" w14:textId="77777777" w:rsidR="0007465B" w:rsidRPr="00D204CA" w:rsidRDefault="0007465B" w:rsidP="0007465B">
            <w:pPr>
              <w:pStyle w:val="BodyText"/>
              <w:spacing w:after="0"/>
              <w:jc w:val="both"/>
              <w:rPr>
                <w:rFonts w:ascii="Arial" w:hAnsi="Arial" w:cs="Arial"/>
              </w:rPr>
            </w:pPr>
          </w:p>
        </w:tc>
      </w:tr>
      <w:tr w:rsidR="0007465B" w:rsidRPr="00D204CA" w14:paraId="2B77372E" w14:textId="77777777" w:rsidTr="00A4359F">
        <w:tc>
          <w:tcPr>
            <w:tcW w:w="5807" w:type="dxa"/>
            <w:shd w:val="clear" w:color="auto" w:fill="auto"/>
            <w:vAlign w:val="center"/>
          </w:tcPr>
          <w:p w14:paraId="52EA7D77" w14:textId="00F9572D" w:rsidR="0007465B" w:rsidRPr="00D204CA" w:rsidRDefault="00E0306F" w:rsidP="0007465B">
            <w:pPr>
              <w:pStyle w:val="BodyText"/>
              <w:spacing w:after="0"/>
              <w:jc w:val="both"/>
              <w:rPr>
                <w:rFonts w:ascii="Arial" w:hAnsi="Arial" w:cs="Arial"/>
              </w:rPr>
            </w:pPr>
            <w:r w:rsidRPr="00D204CA">
              <w:rPr>
                <w:rFonts w:ascii="Arial" w:hAnsi="Arial" w:cs="Arial"/>
                <w:color w:val="000000"/>
              </w:rPr>
              <w:t>Commitment to personal and professional development</w:t>
            </w:r>
          </w:p>
        </w:tc>
        <w:tc>
          <w:tcPr>
            <w:tcW w:w="1467" w:type="dxa"/>
          </w:tcPr>
          <w:p w14:paraId="08DC1AB2" w14:textId="71389CB3" w:rsidR="0007465B" w:rsidRPr="00D204CA" w:rsidRDefault="0007465B"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7EF8D7AE" w14:textId="520EABC6" w:rsidR="0007465B" w:rsidRPr="00D204CA" w:rsidRDefault="0007465B" w:rsidP="0007465B">
            <w:pPr>
              <w:pStyle w:val="BodyText"/>
              <w:spacing w:after="0"/>
              <w:jc w:val="both"/>
              <w:rPr>
                <w:rFonts w:ascii="Arial" w:hAnsi="Arial" w:cs="Arial"/>
              </w:rPr>
            </w:pPr>
          </w:p>
        </w:tc>
      </w:tr>
      <w:tr w:rsidR="001529DD" w:rsidRPr="00D204CA" w14:paraId="182B8A8E" w14:textId="77777777" w:rsidTr="00A4359F">
        <w:tc>
          <w:tcPr>
            <w:tcW w:w="5807" w:type="dxa"/>
            <w:shd w:val="clear" w:color="auto" w:fill="auto"/>
            <w:vAlign w:val="center"/>
          </w:tcPr>
          <w:p w14:paraId="57892333" w14:textId="13F6F5FF" w:rsidR="001529DD" w:rsidRPr="00D204CA" w:rsidRDefault="001529DD" w:rsidP="0007465B">
            <w:pPr>
              <w:pStyle w:val="BodyText"/>
              <w:spacing w:after="0"/>
              <w:jc w:val="both"/>
              <w:rPr>
                <w:rFonts w:ascii="Arial" w:hAnsi="Arial" w:cs="Arial"/>
                <w:color w:val="000000"/>
              </w:rPr>
            </w:pPr>
            <w:r w:rsidRPr="00D204CA">
              <w:rPr>
                <w:rStyle w:val="normaltextrun"/>
                <w:rFonts w:ascii="Arial" w:hAnsi="Arial" w:cs="Arial"/>
                <w:color w:val="000000"/>
                <w:shd w:val="clear" w:color="auto" w:fill="FFFFFF"/>
              </w:rPr>
              <w:t>Interested in helping young people access positive activities</w:t>
            </w:r>
            <w:r w:rsidRPr="00D204CA">
              <w:rPr>
                <w:rStyle w:val="eop"/>
                <w:rFonts w:ascii="Arial" w:hAnsi="Arial" w:cs="Arial"/>
                <w:color w:val="000000"/>
                <w:shd w:val="clear" w:color="auto" w:fill="FFFFFF"/>
              </w:rPr>
              <w:t> </w:t>
            </w:r>
          </w:p>
        </w:tc>
        <w:tc>
          <w:tcPr>
            <w:tcW w:w="1467" w:type="dxa"/>
          </w:tcPr>
          <w:p w14:paraId="431834C4" w14:textId="695350E6" w:rsidR="001529DD" w:rsidRPr="00D204CA" w:rsidRDefault="001529DD"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12AD29DC" w14:textId="77777777" w:rsidR="001529DD" w:rsidRPr="00D204CA" w:rsidRDefault="001529DD" w:rsidP="0007465B">
            <w:pPr>
              <w:pStyle w:val="BodyText"/>
              <w:spacing w:after="0"/>
              <w:jc w:val="both"/>
              <w:rPr>
                <w:rFonts w:ascii="Arial" w:hAnsi="Arial" w:cs="Arial"/>
              </w:rPr>
            </w:pPr>
          </w:p>
        </w:tc>
      </w:tr>
      <w:tr w:rsidR="001529DD" w:rsidRPr="00D204CA" w14:paraId="714BCFC5" w14:textId="77777777" w:rsidTr="00A4359F">
        <w:tc>
          <w:tcPr>
            <w:tcW w:w="5807" w:type="dxa"/>
            <w:shd w:val="clear" w:color="auto" w:fill="auto"/>
            <w:vAlign w:val="center"/>
          </w:tcPr>
          <w:p w14:paraId="2DBC9D31" w14:textId="30BF030F" w:rsidR="001529DD" w:rsidRPr="00D204CA" w:rsidRDefault="001529DD" w:rsidP="0007465B">
            <w:pPr>
              <w:pStyle w:val="BodyText"/>
              <w:spacing w:after="0"/>
              <w:jc w:val="both"/>
              <w:rPr>
                <w:rFonts w:ascii="Arial" w:hAnsi="Arial" w:cs="Arial"/>
                <w:color w:val="000000"/>
              </w:rPr>
            </w:pPr>
            <w:r w:rsidRPr="00D204CA">
              <w:rPr>
                <w:rStyle w:val="normaltextrun"/>
                <w:rFonts w:ascii="Arial" w:hAnsi="Arial" w:cs="Arial"/>
                <w:color w:val="000000"/>
                <w:shd w:val="clear" w:color="auto" w:fill="FFFFFF"/>
              </w:rPr>
              <w:t>A flexible attitude to work and a willingness to perform a variety of duties to ensure an efficient and effective service</w:t>
            </w:r>
            <w:r w:rsidRPr="00D204CA">
              <w:rPr>
                <w:rStyle w:val="eop"/>
                <w:rFonts w:ascii="Arial" w:hAnsi="Arial" w:cs="Arial"/>
                <w:color w:val="000000"/>
                <w:shd w:val="clear" w:color="auto" w:fill="FFFFFF"/>
              </w:rPr>
              <w:t> </w:t>
            </w:r>
          </w:p>
        </w:tc>
        <w:tc>
          <w:tcPr>
            <w:tcW w:w="1467" w:type="dxa"/>
          </w:tcPr>
          <w:p w14:paraId="37E728BC" w14:textId="3C5381D7" w:rsidR="001529DD" w:rsidRPr="00D204CA" w:rsidRDefault="001529DD"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3A127629" w14:textId="77777777" w:rsidR="001529DD" w:rsidRPr="00D204CA" w:rsidRDefault="001529DD" w:rsidP="0007465B">
            <w:pPr>
              <w:pStyle w:val="BodyText"/>
              <w:spacing w:after="0"/>
              <w:jc w:val="both"/>
              <w:rPr>
                <w:rFonts w:ascii="Arial" w:hAnsi="Arial" w:cs="Arial"/>
              </w:rPr>
            </w:pPr>
          </w:p>
        </w:tc>
      </w:tr>
      <w:tr w:rsidR="0007465B" w:rsidRPr="00D204CA" w14:paraId="0A10476A" w14:textId="77777777" w:rsidTr="00A4359F">
        <w:tc>
          <w:tcPr>
            <w:tcW w:w="5807" w:type="dxa"/>
            <w:shd w:val="clear" w:color="auto" w:fill="auto"/>
            <w:vAlign w:val="center"/>
          </w:tcPr>
          <w:p w14:paraId="178CBB0D" w14:textId="76305783" w:rsidR="0007465B" w:rsidRPr="00D204CA" w:rsidRDefault="00E0306F" w:rsidP="00E0306F">
            <w:pPr>
              <w:spacing w:before="100" w:beforeAutospacing="1" w:after="100" w:afterAutospacing="1" w:line="240" w:lineRule="auto"/>
              <w:rPr>
                <w:rFonts w:ascii="Arial" w:hAnsi="Arial" w:cs="Arial"/>
                <w:color w:val="000000"/>
              </w:rPr>
            </w:pPr>
            <w:r w:rsidRPr="00D204CA">
              <w:rPr>
                <w:rFonts w:ascii="Arial" w:hAnsi="Arial" w:cs="Arial"/>
                <w:color w:val="000000"/>
              </w:rPr>
              <w:t>A flexible attitude to work and a willingness to perform a variety of duties to ensure an efficient and effective service</w:t>
            </w:r>
          </w:p>
        </w:tc>
        <w:tc>
          <w:tcPr>
            <w:tcW w:w="1467" w:type="dxa"/>
          </w:tcPr>
          <w:p w14:paraId="0CF0A550" w14:textId="74B1E0DF" w:rsidR="0007465B" w:rsidRPr="00D204CA" w:rsidRDefault="0007465B"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07029B66" w14:textId="17E0B7CE" w:rsidR="0007465B" w:rsidRPr="00D204CA" w:rsidRDefault="0007465B" w:rsidP="0007465B">
            <w:pPr>
              <w:pStyle w:val="BodyText"/>
              <w:spacing w:after="0"/>
              <w:jc w:val="both"/>
              <w:rPr>
                <w:rFonts w:ascii="Arial" w:hAnsi="Arial" w:cs="Arial"/>
              </w:rPr>
            </w:pPr>
          </w:p>
        </w:tc>
      </w:tr>
      <w:tr w:rsidR="0007465B" w:rsidRPr="00D204CA" w14:paraId="6E776B6F" w14:textId="77777777" w:rsidTr="00E0306F">
        <w:trPr>
          <w:trHeight w:val="70"/>
        </w:trPr>
        <w:tc>
          <w:tcPr>
            <w:tcW w:w="5807" w:type="dxa"/>
            <w:shd w:val="clear" w:color="auto" w:fill="auto"/>
            <w:vAlign w:val="center"/>
          </w:tcPr>
          <w:p w14:paraId="2D905931" w14:textId="6E549519" w:rsidR="0007465B" w:rsidRPr="00D204CA" w:rsidRDefault="00E0306F" w:rsidP="00E0306F">
            <w:pPr>
              <w:spacing w:before="100" w:beforeAutospacing="1" w:after="100" w:afterAutospacing="1" w:line="240" w:lineRule="auto"/>
              <w:rPr>
                <w:rFonts w:ascii="Arial" w:hAnsi="Arial" w:cs="Arial"/>
                <w:color w:val="000000"/>
              </w:rPr>
            </w:pPr>
            <w:r w:rsidRPr="00D204CA">
              <w:rPr>
                <w:rFonts w:ascii="Arial" w:hAnsi="Arial" w:cs="Arial"/>
                <w:color w:val="000000"/>
              </w:rPr>
              <w:t>Willing and able to work in the evenings, at weekends and in a residential setting</w:t>
            </w:r>
          </w:p>
        </w:tc>
        <w:tc>
          <w:tcPr>
            <w:tcW w:w="1467" w:type="dxa"/>
          </w:tcPr>
          <w:p w14:paraId="15BA82AC" w14:textId="6D2B1959" w:rsidR="0007465B" w:rsidRPr="00D204CA" w:rsidRDefault="0007465B" w:rsidP="0007465B">
            <w:pPr>
              <w:pStyle w:val="BodyText"/>
              <w:spacing w:after="0"/>
              <w:jc w:val="center"/>
              <w:rPr>
                <w:rFonts w:ascii="Arial" w:hAnsi="Arial" w:cs="Arial"/>
              </w:rPr>
            </w:pPr>
            <w:r w:rsidRPr="00D204CA">
              <w:rPr>
                <w:rFonts w:ascii="Arial" w:hAnsi="Arial" w:cs="Arial"/>
              </w:rPr>
              <w:sym w:font="Wingdings" w:char="F0FC"/>
            </w:r>
          </w:p>
        </w:tc>
        <w:tc>
          <w:tcPr>
            <w:tcW w:w="1742" w:type="dxa"/>
          </w:tcPr>
          <w:p w14:paraId="2F33BA1B" w14:textId="22F80A64" w:rsidR="0007465B" w:rsidRPr="00D204CA" w:rsidRDefault="0007465B" w:rsidP="0007465B">
            <w:pPr>
              <w:pStyle w:val="BodyText"/>
              <w:spacing w:after="0"/>
              <w:jc w:val="both"/>
              <w:rPr>
                <w:rFonts w:ascii="Arial" w:hAnsi="Arial" w:cs="Arial"/>
              </w:rPr>
            </w:pPr>
          </w:p>
        </w:tc>
      </w:tr>
    </w:tbl>
    <w:p w14:paraId="7661620E" w14:textId="77777777" w:rsidR="00C818F0" w:rsidRPr="00D204CA" w:rsidRDefault="00C818F0" w:rsidP="00C818F0">
      <w:pPr>
        <w:widowControl w:val="0"/>
        <w:spacing w:line="240" w:lineRule="auto"/>
        <w:contextualSpacing/>
        <w:jc w:val="both"/>
        <w:rPr>
          <w:rFonts w:ascii="Arial" w:hAnsi="Arial" w:cs="Arial"/>
        </w:rPr>
      </w:pPr>
    </w:p>
    <w:p w14:paraId="25D87F8C" w14:textId="77777777" w:rsidR="0007465B" w:rsidRPr="00D204CA" w:rsidRDefault="0007465B" w:rsidP="00C818F0">
      <w:pPr>
        <w:widowControl w:val="0"/>
        <w:spacing w:line="240" w:lineRule="auto"/>
        <w:jc w:val="both"/>
        <w:rPr>
          <w:rFonts w:ascii="Arial" w:hAnsi="Arial" w:cs="Arial"/>
          <w:b/>
        </w:rPr>
      </w:pPr>
      <w:r w:rsidRPr="00D204CA">
        <w:rPr>
          <w:rFonts w:ascii="Arial" w:hAnsi="Arial" w:cs="Arial"/>
        </w:rPr>
        <w:t>The job holder will be required to adhere to the Youth Zone’s policies at all times, with particular emphasis on Equal Opportunities and Safeguarding</w:t>
      </w:r>
      <w:r w:rsidRPr="00D204CA">
        <w:rPr>
          <w:rFonts w:ascii="Arial" w:hAnsi="Arial" w:cs="Arial"/>
          <w:b/>
        </w:rPr>
        <w:t xml:space="preserve"> </w:t>
      </w:r>
    </w:p>
    <w:p w14:paraId="665745A8" w14:textId="77777777" w:rsidR="003D65B6" w:rsidRPr="00D204CA" w:rsidRDefault="003D65B6" w:rsidP="00C818F0">
      <w:pPr>
        <w:widowControl w:val="0"/>
        <w:spacing w:line="240" w:lineRule="auto"/>
        <w:jc w:val="both"/>
        <w:rPr>
          <w:rFonts w:ascii="Arial" w:hAnsi="Arial" w:cs="Arial"/>
          <w:b/>
        </w:rPr>
      </w:pPr>
    </w:p>
    <w:p w14:paraId="1D21603C" w14:textId="1C88C0B7" w:rsidR="007378B4" w:rsidRPr="00D204CA" w:rsidRDefault="007E7AA0" w:rsidP="00C818F0">
      <w:pPr>
        <w:pStyle w:val="BodyText2"/>
        <w:jc w:val="both"/>
        <w:rPr>
          <w:rFonts w:ascii="Arial" w:hAnsi="Arial" w:cs="Arial"/>
          <w:b/>
        </w:rPr>
      </w:pPr>
      <w:r w:rsidRPr="00D204CA">
        <w:rPr>
          <w:rFonts w:ascii="Arial" w:hAnsi="Arial" w:cs="Arial"/>
          <w:b/>
          <w:bCs/>
        </w:rPr>
        <w:lastRenderedPageBreak/>
        <w:t>Wigan</w:t>
      </w:r>
      <w:r w:rsidR="0079432A" w:rsidRPr="00D204CA">
        <w:rPr>
          <w:rFonts w:ascii="Arial" w:hAnsi="Arial" w:cs="Arial"/>
          <w:b/>
          <w:bCs/>
        </w:rPr>
        <w:t xml:space="preserve"> Youth Zone is also committed to the safeguarding of young people. This post is subject to a DBS check. </w:t>
      </w:r>
      <w:r w:rsidR="003722E9" w:rsidRPr="00D204CA">
        <w:rPr>
          <w:rFonts w:ascii="Arial" w:hAnsi="Arial" w:cs="Arial"/>
          <w:b/>
        </w:rPr>
        <w:t xml:space="preserve"> </w:t>
      </w:r>
    </w:p>
    <w:p w14:paraId="532CC122" w14:textId="77777777" w:rsidR="00E0306F" w:rsidRPr="00D204CA" w:rsidRDefault="00E0306F" w:rsidP="00C818F0">
      <w:pPr>
        <w:pStyle w:val="BodyText2"/>
        <w:jc w:val="both"/>
        <w:rPr>
          <w:rFonts w:ascii="Arial" w:hAnsi="Arial" w:cs="Arial"/>
          <w:b/>
        </w:rPr>
      </w:pPr>
    </w:p>
    <w:p w14:paraId="76FA2511" w14:textId="217E9D05" w:rsidR="00E0306F" w:rsidRPr="00D204CA" w:rsidRDefault="00E0306F" w:rsidP="00C818F0">
      <w:pPr>
        <w:pStyle w:val="BodyText2"/>
        <w:jc w:val="both"/>
        <w:rPr>
          <w:rFonts w:ascii="Arial" w:hAnsi="Arial" w:cs="Arial"/>
        </w:rPr>
      </w:pPr>
      <w:r w:rsidRPr="00D204CA">
        <w:rPr>
          <w:rFonts w:ascii="Arial" w:hAnsi="Arial" w:cs="Arial"/>
          <w:b/>
        </w:rPr>
        <w:t>Closing date:</w:t>
      </w:r>
      <w:r w:rsidR="003D65B6" w:rsidRPr="00D204CA">
        <w:rPr>
          <w:rFonts w:ascii="Arial" w:hAnsi="Arial" w:cs="Arial"/>
          <w:b/>
        </w:rPr>
        <w:t xml:space="preserve"> </w:t>
      </w:r>
      <w:r w:rsidR="003D65B6" w:rsidRPr="00D204CA">
        <w:rPr>
          <w:rFonts w:ascii="Arial" w:hAnsi="Arial" w:cs="Arial"/>
          <w:b/>
        </w:rPr>
        <w:tab/>
      </w:r>
      <w:r w:rsidR="005325EF">
        <w:rPr>
          <w:rFonts w:ascii="Arial" w:hAnsi="Arial" w:cs="Arial"/>
        </w:rPr>
        <w:t>24</w:t>
      </w:r>
      <w:r w:rsidR="005325EF" w:rsidRPr="005325EF">
        <w:rPr>
          <w:rFonts w:ascii="Arial" w:hAnsi="Arial" w:cs="Arial"/>
          <w:vertAlign w:val="superscript"/>
        </w:rPr>
        <w:t>th</w:t>
      </w:r>
      <w:r w:rsidR="005325EF">
        <w:rPr>
          <w:rFonts w:ascii="Arial" w:hAnsi="Arial" w:cs="Arial"/>
        </w:rPr>
        <w:t xml:space="preserve"> September 2021 </w:t>
      </w:r>
    </w:p>
    <w:p w14:paraId="4273179B" w14:textId="57D215BE" w:rsidR="00E0306F" w:rsidRPr="00D204CA" w:rsidRDefault="00E0306F" w:rsidP="00C818F0">
      <w:pPr>
        <w:pStyle w:val="BodyText2"/>
        <w:jc w:val="both"/>
        <w:rPr>
          <w:rFonts w:ascii="Arial" w:hAnsi="Arial" w:cs="Arial"/>
          <w:b/>
        </w:rPr>
      </w:pPr>
      <w:r w:rsidRPr="00D204CA">
        <w:rPr>
          <w:rFonts w:ascii="Arial" w:hAnsi="Arial" w:cs="Arial"/>
          <w:b/>
        </w:rPr>
        <w:t xml:space="preserve">Interview date: </w:t>
      </w:r>
      <w:r w:rsidR="003D65B6" w:rsidRPr="00D204CA">
        <w:rPr>
          <w:rFonts w:ascii="Arial" w:hAnsi="Arial" w:cs="Arial"/>
          <w:b/>
        </w:rPr>
        <w:tab/>
      </w:r>
      <w:r w:rsidR="005325EF">
        <w:rPr>
          <w:rFonts w:ascii="Arial" w:hAnsi="Arial" w:cs="Arial"/>
        </w:rPr>
        <w:t>TBA</w:t>
      </w:r>
      <w:bookmarkStart w:id="0" w:name="_GoBack"/>
      <w:bookmarkEnd w:id="0"/>
    </w:p>
    <w:p w14:paraId="5249BADF" w14:textId="7192D905" w:rsidR="007378B4" w:rsidRPr="00D204CA" w:rsidRDefault="00E0306F" w:rsidP="00D204CA">
      <w:pPr>
        <w:pStyle w:val="BodyText2"/>
        <w:jc w:val="both"/>
        <w:rPr>
          <w:rFonts w:ascii="Arial" w:hAnsi="Arial" w:cs="Arial"/>
          <w:b/>
        </w:rPr>
      </w:pPr>
      <w:r w:rsidRPr="00D204CA">
        <w:rPr>
          <w:rFonts w:ascii="Arial" w:hAnsi="Arial" w:cs="Arial"/>
          <w:b/>
        </w:rPr>
        <w:t xml:space="preserve">Start date: </w:t>
      </w:r>
      <w:r w:rsidR="003D65B6" w:rsidRPr="00D204CA">
        <w:rPr>
          <w:rFonts w:ascii="Arial" w:hAnsi="Arial" w:cs="Arial"/>
          <w:b/>
        </w:rPr>
        <w:tab/>
      </w:r>
      <w:r w:rsidR="003D65B6" w:rsidRPr="00D204CA">
        <w:rPr>
          <w:rFonts w:ascii="Arial" w:hAnsi="Arial" w:cs="Arial"/>
          <w:b/>
        </w:rPr>
        <w:tab/>
      </w:r>
      <w:r w:rsidR="00D204CA" w:rsidRPr="00D204CA">
        <w:rPr>
          <w:rFonts w:ascii="Arial" w:hAnsi="Arial" w:cs="Arial"/>
        </w:rPr>
        <w:t>ASAP</w:t>
      </w:r>
    </w:p>
    <w:sectPr w:rsidR="007378B4" w:rsidRPr="00D204CA" w:rsidSect="00680135">
      <w:headerReference w:type="default" r:id="rId11"/>
      <w:footerReference w:type="default" r:id="rId12"/>
      <w:pgSz w:w="11906" w:h="16838"/>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4077A" w14:textId="77777777" w:rsidR="00C119CF" w:rsidRDefault="00C119C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E5F5E84" w14:textId="77777777" w:rsidR="00C119CF" w:rsidRDefault="00C119C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0988" w14:textId="454B0790" w:rsidR="002C5873" w:rsidRDefault="002C5873">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5325EF">
      <w:rPr>
        <w:rStyle w:val="PageNumber"/>
        <w:rFonts w:cs="Calibri"/>
        <w:noProof/>
      </w:rPr>
      <w:t>5</w:t>
    </w:r>
    <w:r w:rsidR="003C3887">
      <w:rPr>
        <w:rStyle w:val="PageNumbe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42DDD" w14:textId="77777777" w:rsidR="00C119CF" w:rsidRDefault="00C119C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7E7FAB9" w14:textId="77777777" w:rsidR="00C119CF" w:rsidRDefault="00C119C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0168" w14:textId="1849EAEF" w:rsidR="003722E9" w:rsidRDefault="003722E9">
    <w:pPr>
      <w:pStyle w:val="Header"/>
      <w:jc w:val="center"/>
      <w:rPr>
        <w:rFonts w:ascii="Arial" w:hAnsi="Arial" w:cs="Arial"/>
        <w:b/>
      </w:rPr>
    </w:pPr>
  </w:p>
  <w:p w14:paraId="7CF4966C" w14:textId="4A4DCF07" w:rsidR="00A825F1" w:rsidRDefault="005325EF" w:rsidP="005325EF">
    <w:pPr>
      <w:pStyle w:val="Header"/>
      <w:ind w:left="5760"/>
      <w:jc w:val="center"/>
      <w:rPr>
        <w:rFonts w:ascii="Times New Roman" w:hAnsi="Times New Roman" w:cs="Times New Roman"/>
      </w:rPr>
    </w:pPr>
    <w:r>
      <w:rPr>
        <w:rFonts w:ascii="Times New Roman" w:hAnsi="Times New Roman" w:cs="Times New Roman"/>
      </w:rPr>
      <w:t xml:space="preserve">                                                                                                </w:t>
    </w:r>
    <w:r w:rsidRPr="005325EF">
      <w:rPr>
        <w:rFonts w:ascii="Times New Roman" w:hAnsi="Times New Roman" w:cs="Times New Roman"/>
        <w:noProof/>
        <w:lang w:eastAsia="en-GB"/>
      </w:rPr>
      <w:drawing>
        <wp:inline distT="0" distB="0" distL="0" distR="0" wp14:anchorId="46D0D6DD" wp14:editId="4F6BF826">
          <wp:extent cx="2597548" cy="1181100"/>
          <wp:effectExtent l="0" t="0" r="0" b="0"/>
          <wp:docPr id="4" name="Picture 4" descr="\\wyz-fs1\userfolders\Daniela.obeada\Downloads\Wigan_OnSi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z-fs1\userfolders\Daniela.obeada\Downloads\Wigan_OnSid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7132" cy="1185458"/>
                  </a:xfrm>
                  <a:prstGeom prst="rect">
                    <a:avLst/>
                  </a:prstGeom>
                  <a:noFill/>
                  <a:ln>
                    <a:noFill/>
                  </a:ln>
                </pic:spPr>
              </pic:pic>
            </a:graphicData>
          </a:graphic>
        </wp:inline>
      </w:drawing>
    </w:r>
  </w:p>
  <w:p w14:paraId="31C7C4C5" w14:textId="5B9BA661" w:rsidR="00C63816" w:rsidRDefault="003722E9" w:rsidP="00C63816">
    <w:pPr>
      <w:pStyle w:val="Header"/>
      <w:tabs>
        <w:tab w:val="left" w:pos="403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261"/>
    <w:multiLevelType w:val="hybridMultilevel"/>
    <w:tmpl w:val="B05A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61CF"/>
    <w:multiLevelType w:val="hybridMultilevel"/>
    <w:tmpl w:val="172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7F56"/>
    <w:multiLevelType w:val="hybridMultilevel"/>
    <w:tmpl w:val="3F1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57166"/>
    <w:multiLevelType w:val="hybridMultilevel"/>
    <w:tmpl w:val="68F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5160F"/>
    <w:multiLevelType w:val="hybridMultilevel"/>
    <w:tmpl w:val="FA52D8CE"/>
    <w:lvl w:ilvl="0" w:tplc="08090001">
      <w:start w:val="1"/>
      <w:numFmt w:val="bullet"/>
      <w:lvlText w:val=""/>
      <w:lvlJc w:val="left"/>
      <w:pPr>
        <w:ind w:left="720" w:hanging="360"/>
      </w:pPr>
      <w:rPr>
        <w:rFonts w:ascii="Symbol" w:hAnsi="Symbol" w:hint="default"/>
      </w:rPr>
    </w:lvl>
    <w:lvl w:ilvl="1" w:tplc="EA1CBB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E66FBF"/>
    <w:multiLevelType w:val="hybridMultilevel"/>
    <w:tmpl w:val="1894293C"/>
    <w:lvl w:ilvl="0" w:tplc="92DC6452">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55E35"/>
    <w:multiLevelType w:val="hybridMultilevel"/>
    <w:tmpl w:val="CA72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F85145"/>
    <w:multiLevelType w:val="hybridMultilevel"/>
    <w:tmpl w:val="1E4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7610F2"/>
    <w:multiLevelType w:val="hybridMultilevel"/>
    <w:tmpl w:val="A0C0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A2689"/>
    <w:multiLevelType w:val="hybridMultilevel"/>
    <w:tmpl w:val="4060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41A42"/>
    <w:multiLevelType w:val="hybridMultilevel"/>
    <w:tmpl w:val="3E32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10E7A"/>
    <w:multiLevelType w:val="multilevel"/>
    <w:tmpl w:val="2B408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49C36CB"/>
    <w:multiLevelType w:val="hybridMultilevel"/>
    <w:tmpl w:val="6D5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6B736C"/>
    <w:multiLevelType w:val="multilevel"/>
    <w:tmpl w:val="69C6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121793"/>
    <w:multiLevelType w:val="hybridMultilevel"/>
    <w:tmpl w:val="4AC618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4034F8"/>
    <w:multiLevelType w:val="hybridMultilevel"/>
    <w:tmpl w:val="A42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031B1"/>
    <w:multiLevelType w:val="hybridMultilevel"/>
    <w:tmpl w:val="0C9C3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6C677CF"/>
    <w:multiLevelType w:val="multilevel"/>
    <w:tmpl w:val="473A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EC40C9"/>
    <w:multiLevelType w:val="hybridMultilevel"/>
    <w:tmpl w:val="9DD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3E2AF5"/>
    <w:multiLevelType w:val="hybridMultilevel"/>
    <w:tmpl w:val="A238D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F71FE7"/>
    <w:multiLevelType w:val="hybridMultilevel"/>
    <w:tmpl w:val="1E7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C3E10"/>
    <w:multiLevelType w:val="hybridMultilevel"/>
    <w:tmpl w:val="79A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15505"/>
    <w:multiLevelType w:val="hybridMultilevel"/>
    <w:tmpl w:val="24F4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A9E62DE"/>
    <w:multiLevelType w:val="hybridMultilevel"/>
    <w:tmpl w:val="758C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E2527"/>
    <w:multiLevelType w:val="multilevel"/>
    <w:tmpl w:val="E70C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025373"/>
    <w:multiLevelType w:val="hybridMultilevel"/>
    <w:tmpl w:val="4EB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9"/>
  </w:num>
  <w:num w:numId="4">
    <w:abstractNumId w:val="5"/>
  </w:num>
  <w:num w:numId="5">
    <w:abstractNumId w:val="32"/>
  </w:num>
  <w:num w:numId="6">
    <w:abstractNumId w:val="19"/>
  </w:num>
  <w:num w:numId="7">
    <w:abstractNumId w:val="25"/>
  </w:num>
  <w:num w:numId="8">
    <w:abstractNumId w:val="22"/>
  </w:num>
  <w:num w:numId="9">
    <w:abstractNumId w:val="6"/>
  </w:num>
  <w:num w:numId="10">
    <w:abstractNumId w:val="12"/>
  </w:num>
  <w:num w:numId="11">
    <w:abstractNumId w:val="7"/>
  </w:num>
  <w:num w:numId="12">
    <w:abstractNumId w:val="15"/>
  </w:num>
  <w:num w:numId="13">
    <w:abstractNumId w:val="30"/>
  </w:num>
  <w:num w:numId="14">
    <w:abstractNumId w:val="0"/>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1"/>
  </w:num>
  <w:num w:numId="18">
    <w:abstractNumId w:val="1"/>
  </w:num>
  <w:num w:numId="19">
    <w:abstractNumId w:val="28"/>
  </w:num>
  <w:num w:numId="20">
    <w:abstractNumId w:val="13"/>
  </w:num>
  <w:num w:numId="21">
    <w:abstractNumId w:val="4"/>
  </w:num>
  <w:num w:numId="22">
    <w:abstractNumId w:val="8"/>
  </w:num>
  <w:num w:numId="23">
    <w:abstractNumId w:val="36"/>
  </w:num>
  <w:num w:numId="24">
    <w:abstractNumId w:val="23"/>
  </w:num>
  <w:num w:numId="25">
    <w:abstractNumId w:val="3"/>
  </w:num>
  <w:num w:numId="26">
    <w:abstractNumId w:val="2"/>
  </w:num>
  <w:num w:numId="27">
    <w:abstractNumId w:val="11"/>
  </w:num>
  <w:num w:numId="28">
    <w:abstractNumId w:val="10"/>
  </w:num>
  <w:num w:numId="29">
    <w:abstractNumId w:val="20"/>
  </w:num>
  <w:num w:numId="30">
    <w:abstractNumId w:val="33"/>
  </w:num>
  <w:num w:numId="31">
    <w:abstractNumId w:val="34"/>
  </w:num>
  <w:num w:numId="32">
    <w:abstractNumId w:val="14"/>
  </w:num>
  <w:num w:numId="33">
    <w:abstractNumId w:val="26"/>
  </w:num>
  <w:num w:numId="34">
    <w:abstractNumId w:val="18"/>
  </w:num>
  <w:num w:numId="35">
    <w:abstractNumId w:val="21"/>
  </w:num>
  <w:num w:numId="36">
    <w:abstractNumId w:val="35"/>
  </w:num>
  <w:num w:numId="37">
    <w:abstractNumId w:val="27"/>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65C5C"/>
    <w:rsid w:val="00070C4B"/>
    <w:rsid w:val="0007465B"/>
    <w:rsid w:val="0008117B"/>
    <w:rsid w:val="000A178B"/>
    <w:rsid w:val="000A314D"/>
    <w:rsid w:val="000B41CE"/>
    <w:rsid w:val="000C4C9F"/>
    <w:rsid w:val="000F104D"/>
    <w:rsid w:val="000F494A"/>
    <w:rsid w:val="00120838"/>
    <w:rsid w:val="00126977"/>
    <w:rsid w:val="0013018F"/>
    <w:rsid w:val="001529DD"/>
    <w:rsid w:val="001558E1"/>
    <w:rsid w:val="00155C65"/>
    <w:rsid w:val="00174084"/>
    <w:rsid w:val="001779E3"/>
    <w:rsid w:val="001A4D22"/>
    <w:rsid w:val="001C104B"/>
    <w:rsid w:val="00207E16"/>
    <w:rsid w:val="00220D81"/>
    <w:rsid w:val="002249B6"/>
    <w:rsid w:val="002252D4"/>
    <w:rsid w:val="00240A0E"/>
    <w:rsid w:val="00262668"/>
    <w:rsid w:val="002A725E"/>
    <w:rsid w:val="002B5965"/>
    <w:rsid w:val="002B652D"/>
    <w:rsid w:val="002C5873"/>
    <w:rsid w:val="002C5E62"/>
    <w:rsid w:val="002F265E"/>
    <w:rsid w:val="00302EDD"/>
    <w:rsid w:val="00307056"/>
    <w:rsid w:val="003340D0"/>
    <w:rsid w:val="003373EE"/>
    <w:rsid w:val="003444FE"/>
    <w:rsid w:val="00367892"/>
    <w:rsid w:val="00371FE4"/>
    <w:rsid w:val="003722E9"/>
    <w:rsid w:val="00385770"/>
    <w:rsid w:val="00387D0B"/>
    <w:rsid w:val="003C1795"/>
    <w:rsid w:val="003C3887"/>
    <w:rsid w:val="003C7FAE"/>
    <w:rsid w:val="003D65B6"/>
    <w:rsid w:val="003D703B"/>
    <w:rsid w:val="003F3972"/>
    <w:rsid w:val="003F54B1"/>
    <w:rsid w:val="00422CBD"/>
    <w:rsid w:val="00456C3C"/>
    <w:rsid w:val="00463ABB"/>
    <w:rsid w:val="00470323"/>
    <w:rsid w:val="004849B3"/>
    <w:rsid w:val="004901D0"/>
    <w:rsid w:val="004A4D69"/>
    <w:rsid w:val="004A72C0"/>
    <w:rsid w:val="004D2560"/>
    <w:rsid w:val="004E38F2"/>
    <w:rsid w:val="005072C0"/>
    <w:rsid w:val="00513ECB"/>
    <w:rsid w:val="00520FCA"/>
    <w:rsid w:val="005325EF"/>
    <w:rsid w:val="0053397A"/>
    <w:rsid w:val="0055265D"/>
    <w:rsid w:val="00562A9D"/>
    <w:rsid w:val="005A1F45"/>
    <w:rsid w:val="005A4E31"/>
    <w:rsid w:val="005B7821"/>
    <w:rsid w:val="005D6674"/>
    <w:rsid w:val="005F2E48"/>
    <w:rsid w:val="005F568D"/>
    <w:rsid w:val="00654333"/>
    <w:rsid w:val="00680135"/>
    <w:rsid w:val="00682545"/>
    <w:rsid w:val="006C2104"/>
    <w:rsid w:val="006D493F"/>
    <w:rsid w:val="006F39FE"/>
    <w:rsid w:val="007055A2"/>
    <w:rsid w:val="0071499B"/>
    <w:rsid w:val="00715E96"/>
    <w:rsid w:val="007330B3"/>
    <w:rsid w:val="007378B4"/>
    <w:rsid w:val="007439D3"/>
    <w:rsid w:val="0074448A"/>
    <w:rsid w:val="00746E7F"/>
    <w:rsid w:val="007738AC"/>
    <w:rsid w:val="0079432A"/>
    <w:rsid w:val="007945A0"/>
    <w:rsid w:val="00794E9F"/>
    <w:rsid w:val="007A483E"/>
    <w:rsid w:val="007D3693"/>
    <w:rsid w:val="007E12C3"/>
    <w:rsid w:val="007E7AA0"/>
    <w:rsid w:val="00812D64"/>
    <w:rsid w:val="008134CA"/>
    <w:rsid w:val="00830F0E"/>
    <w:rsid w:val="0083538C"/>
    <w:rsid w:val="008446FA"/>
    <w:rsid w:val="008620B5"/>
    <w:rsid w:val="00865D9E"/>
    <w:rsid w:val="00866BB0"/>
    <w:rsid w:val="0087127A"/>
    <w:rsid w:val="00894E26"/>
    <w:rsid w:val="008C5305"/>
    <w:rsid w:val="008F3C8B"/>
    <w:rsid w:val="00912023"/>
    <w:rsid w:val="00942150"/>
    <w:rsid w:val="0095147D"/>
    <w:rsid w:val="00957D18"/>
    <w:rsid w:val="00985A25"/>
    <w:rsid w:val="00997AF5"/>
    <w:rsid w:val="009A4A17"/>
    <w:rsid w:val="009D3DAF"/>
    <w:rsid w:val="009D7A8C"/>
    <w:rsid w:val="00A015BD"/>
    <w:rsid w:val="00A320C2"/>
    <w:rsid w:val="00A403B8"/>
    <w:rsid w:val="00A430C4"/>
    <w:rsid w:val="00A51DEF"/>
    <w:rsid w:val="00A55AC6"/>
    <w:rsid w:val="00A8154C"/>
    <w:rsid w:val="00A825F1"/>
    <w:rsid w:val="00A82E5E"/>
    <w:rsid w:val="00A86478"/>
    <w:rsid w:val="00AC319A"/>
    <w:rsid w:val="00AD7189"/>
    <w:rsid w:val="00AE05EB"/>
    <w:rsid w:val="00AE70CC"/>
    <w:rsid w:val="00AF5855"/>
    <w:rsid w:val="00B074E3"/>
    <w:rsid w:val="00B136D7"/>
    <w:rsid w:val="00B15F01"/>
    <w:rsid w:val="00B30278"/>
    <w:rsid w:val="00B50B28"/>
    <w:rsid w:val="00B544DC"/>
    <w:rsid w:val="00B55ADB"/>
    <w:rsid w:val="00B632EC"/>
    <w:rsid w:val="00B77024"/>
    <w:rsid w:val="00B8356B"/>
    <w:rsid w:val="00B86526"/>
    <w:rsid w:val="00BB20F7"/>
    <w:rsid w:val="00BF6FDD"/>
    <w:rsid w:val="00C065E5"/>
    <w:rsid w:val="00C119CF"/>
    <w:rsid w:val="00C1394B"/>
    <w:rsid w:val="00C2292F"/>
    <w:rsid w:val="00C230E4"/>
    <w:rsid w:val="00C37171"/>
    <w:rsid w:val="00C47CC0"/>
    <w:rsid w:val="00C52FB0"/>
    <w:rsid w:val="00C63816"/>
    <w:rsid w:val="00C6622E"/>
    <w:rsid w:val="00C70D02"/>
    <w:rsid w:val="00C818F0"/>
    <w:rsid w:val="00CB1C01"/>
    <w:rsid w:val="00CB4B74"/>
    <w:rsid w:val="00CC3443"/>
    <w:rsid w:val="00CC5C1F"/>
    <w:rsid w:val="00CD36B0"/>
    <w:rsid w:val="00CE1DA9"/>
    <w:rsid w:val="00CE47E4"/>
    <w:rsid w:val="00D03254"/>
    <w:rsid w:val="00D1167B"/>
    <w:rsid w:val="00D204CA"/>
    <w:rsid w:val="00D61835"/>
    <w:rsid w:val="00D66E6A"/>
    <w:rsid w:val="00D713FB"/>
    <w:rsid w:val="00D968A6"/>
    <w:rsid w:val="00DA7886"/>
    <w:rsid w:val="00DD2D7A"/>
    <w:rsid w:val="00DE60CA"/>
    <w:rsid w:val="00E0306F"/>
    <w:rsid w:val="00E2132E"/>
    <w:rsid w:val="00E22338"/>
    <w:rsid w:val="00E25F8A"/>
    <w:rsid w:val="00E51FC5"/>
    <w:rsid w:val="00E52895"/>
    <w:rsid w:val="00E54BB8"/>
    <w:rsid w:val="00E67E3A"/>
    <w:rsid w:val="00E80A67"/>
    <w:rsid w:val="00E85096"/>
    <w:rsid w:val="00E909A6"/>
    <w:rsid w:val="00E921DB"/>
    <w:rsid w:val="00E95C5C"/>
    <w:rsid w:val="00EA6213"/>
    <w:rsid w:val="00EB2773"/>
    <w:rsid w:val="00EB65CA"/>
    <w:rsid w:val="00ED24FD"/>
    <w:rsid w:val="00EE2C61"/>
    <w:rsid w:val="00EF31AE"/>
    <w:rsid w:val="00F00748"/>
    <w:rsid w:val="00F15B1D"/>
    <w:rsid w:val="00F229F3"/>
    <w:rsid w:val="00F31C26"/>
    <w:rsid w:val="00F34C35"/>
    <w:rsid w:val="00F41F3F"/>
    <w:rsid w:val="00F5566C"/>
    <w:rsid w:val="00F65FBD"/>
    <w:rsid w:val="00F736D8"/>
    <w:rsid w:val="00F87D21"/>
    <w:rsid w:val="00F93689"/>
    <w:rsid w:val="00F96EB4"/>
    <w:rsid w:val="00FB4529"/>
    <w:rsid w:val="00FC0C92"/>
    <w:rsid w:val="00F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17B6E2E"/>
  <w15:docId w15:val="{1EAA023B-F571-4318-A228-D0255A01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18F0"/>
    <w:rPr>
      <w:rFonts w:ascii="Arial" w:eastAsia="Arial" w:hAnsi="Arial" w:cs="Arial"/>
      <w:color w:val="000000"/>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18F0"/>
    <w:rPr>
      <w:rFonts w:eastAsiaTheme="minorEastAsia" w:cs="Calibri"/>
      <w:sz w:val="22"/>
      <w:szCs w:val="22"/>
      <w:lang w:val="en-GB"/>
    </w:rPr>
  </w:style>
  <w:style w:type="paragraph" w:styleId="NormalWeb">
    <w:name w:val="Normal (Web)"/>
    <w:basedOn w:val="Normal"/>
    <w:uiPriority w:val="99"/>
    <w:semiHidden/>
    <w:unhideWhenUsed/>
    <w:rsid w:val="00794E9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D61835"/>
  </w:style>
  <w:style w:type="character" w:customStyle="1" w:styleId="eop">
    <w:name w:val="eop"/>
    <w:basedOn w:val="DefaultParagraphFont"/>
    <w:rsid w:val="00D61835"/>
  </w:style>
  <w:style w:type="paragraph" w:customStyle="1" w:styleId="paragraph">
    <w:name w:val="paragraph"/>
    <w:basedOn w:val="Normal"/>
    <w:rsid w:val="00D6183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8747">
      <w:bodyDiv w:val="1"/>
      <w:marLeft w:val="0"/>
      <w:marRight w:val="0"/>
      <w:marTop w:val="0"/>
      <w:marBottom w:val="0"/>
      <w:divBdr>
        <w:top w:val="none" w:sz="0" w:space="0" w:color="auto"/>
        <w:left w:val="none" w:sz="0" w:space="0" w:color="auto"/>
        <w:bottom w:val="none" w:sz="0" w:space="0" w:color="auto"/>
        <w:right w:val="none" w:sz="0" w:space="0" w:color="auto"/>
      </w:divBdr>
    </w:div>
    <w:div w:id="349986364">
      <w:bodyDiv w:val="1"/>
      <w:marLeft w:val="0"/>
      <w:marRight w:val="0"/>
      <w:marTop w:val="0"/>
      <w:marBottom w:val="0"/>
      <w:divBdr>
        <w:top w:val="none" w:sz="0" w:space="0" w:color="auto"/>
        <w:left w:val="none" w:sz="0" w:space="0" w:color="auto"/>
        <w:bottom w:val="none" w:sz="0" w:space="0" w:color="auto"/>
        <w:right w:val="none" w:sz="0" w:space="0" w:color="auto"/>
      </w:divBdr>
    </w:div>
    <w:div w:id="393044975">
      <w:bodyDiv w:val="1"/>
      <w:marLeft w:val="0"/>
      <w:marRight w:val="0"/>
      <w:marTop w:val="0"/>
      <w:marBottom w:val="0"/>
      <w:divBdr>
        <w:top w:val="none" w:sz="0" w:space="0" w:color="auto"/>
        <w:left w:val="none" w:sz="0" w:space="0" w:color="auto"/>
        <w:bottom w:val="none" w:sz="0" w:space="0" w:color="auto"/>
        <w:right w:val="none" w:sz="0" w:space="0" w:color="auto"/>
      </w:divBdr>
    </w:div>
    <w:div w:id="696152333">
      <w:bodyDiv w:val="1"/>
      <w:marLeft w:val="0"/>
      <w:marRight w:val="0"/>
      <w:marTop w:val="0"/>
      <w:marBottom w:val="0"/>
      <w:divBdr>
        <w:top w:val="none" w:sz="0" w:space="0" w:color="auto"/>
        <w:left w:val="none" w:sz="0" w:space="0" w:color="auto"/>
        <w:bottom w:val="none" w:sz="0" w:space="0" w:color="auto"/>
        <w:right w:val="none" w:sz="0" w:space="0" w:color="auto"/>
      </w:divBdr>
    </w:div>
    <w:div w:id="794103338">
      <w:bodyDiv w:val="1"/>
      <w:marLeft w:val="0"/>
      <w:marRight w:val="0"/>
      <w:marTop w:val="0"/>
      <w:marBottom w:val="0"/>
      <w:divBdr>
        <w:top w:val="none" w:sz="0" w:space="0" w:color="auto"/>
        <w:left w:val="none" w:sz="0" w:space="0" w:color="auto"/>
        <w:bottom w:val="none" w:sz="0" w:space="0" w:color="auto"/>
        <w:right w:val="none" w:sz="0" w:space="0" w:color="auto"/>
      </w:divBdr>
      <w:divsChild>
        <w:div w:id="1003704225">
          <w:marLeft w:val="0"/>
          <w:marRight w:val="0"/>
          <w:marTop w:val="0"/>
          <w:marBottom w:val="0"/>
          <w:divBdr>
            <w:top w:val="none" w:sz="0" w:space="0" w:color="auto"/>
            <w:left w:val="none" w:sz="0" w:space="0" w:color="auto"/>
            <w:bottom w:val="none" w:sz="0" w:space="0" w:color="auto"/>
            <w:right w:val="none" w:sz="0" w:space="0" w:color="auto"/>
          </w:divBdr>
        </w:div>
        <w:div w:id="2057852953">
          <w:marLeft w:val="0"/>
          <w:marRight w:val="0"/>
          <w:marTop w:val="0"/>
          <w:marBottom w:val="0"/>
          <w:divBdr>
            <w:top w:val="none" w:sz="0" w:space="0" w:color="auto"/>
            <w:left w:val="none" w:sz="0" w:space="0" w:color="auto"/>
            <w:bottom w:val="none" w:sz="0" w:space="0" w:color="auto"/>
            <w:right w:val="none" w:sz="0" w:space="0" w:color="auto"/>
          </w:divBdr>
        </w:div>
        <w:div w:id="1928271835">
          <w:marLeft w:val="0"/>
          <w:marRight w:val="0"/>
          <w:marTop w:val="0"/>
          <w:marBottom w:val="0"/>
          <w:divBdr>
            <w:top w:val="none" w:sz="0" w:space="0" w:color="auto"/>
            <w:left w:val="none" w:sz="0" w:space="0" w:color="auto"/>
            <w:bottom w:val="none" w:sz="0" w:space="0" w:color="auto"/>
            <w:right w:val="none" w:sz="0" w:space="0" w:color="auto"/>
          </w:divBdr>
        </w:div>
      </w:divsChild>
    </w:div>
    <w:div w:id="935947183">
      <w:bodyDiv w:val="1"/>
      <w:marLeft w:val="0"/>
      <w:marRight w:val="0"/>
      <w:marTop w:val="0"/>
      <w:marBottom w:val="0"/>
      <w:divBdr>
        <w:top w:val="none" w:sz="0" w:space="0" w:color="auto"/>
        <w:left w:val="none" w:sz="0" w:space="0" w:color="auto"/>
        <w:bottom w:val="none" w:sz="0" w:space="0" w:color="auto"/>
        <w:right w:val="none" w:sz="0" w:space="0" w:color="auto"/>
      </w:divBdr>
    </w:div>
    <w:div w:id="986594136">
      <w:bodyDiv w:val="1"/>
      <w:marLeft w:val="0"/>
      <w:marRight w:val="0"/>
      <w:marTop w:val="0"/>
      <w:marBottom w:val="0"/>
      <w:divBdr>
        <w:top w:val="none" w:sz="0" w:space="0" w:color="auto"/>
        <w:left w:val="none" w:sz="0" w:space="0" w:color="auto"/>
        <w:bottom w:val="none" w:sz="0" w:space="0" w:color="auto"/>
        <w:right w:val="none" w:sz="0" w:space="0" w:color="auto"/>
      </w:divBdr>
    </w:div>
    <w:div w:id="1074743306">
      <w:bodyDiv w:val="1"/>
      <w:marLeft w:val="0"/>
      <w:marRight w:val="0"/>
      <w:marTop w:val="0"/>
      <w:marBottom w:val="0"/>
      <w:divBdr>
        <w:top w:val="none" w:sz="0" w:space="0" w:color="auto"/>
        <w:left w:val="none" w:sz="0" w:space="0" w:color="auto"/>
        <w:bottom w:val="none" w:sz="0" w:space="0" w:color="auto"/>
        <w:right w:val="none" w:sz="0" w:space="0" w:color="auto"/>
      </w:divBdr>
    </w:div>
    <w:div w:id="1079251830">
      <w:bodyDiv w:val="1"/>
      <w:marLeft w:val="0"/>
      <w:marRight w:val="0"/>
      <w:marTop w:val="0"/>
      <w:marBottom w:val="0"/>
      <w:divBdr>
        <w:top w:val="none" w:sz="0" w:space="0" w:color="auto"/>
        <w:left w:val="none" w:sz="0" w:space="0" w:color="auto"/>
        <w:bottom w:val="none" w:sz="0" w:space="0" w:color="auto"/>
        <w:right w:val="none" w:sz="0" w:space="0" w:color="auto"/>
      </w:divBdr>
    </w:div>
    <w:div w:id="1175611279">
      <w:bodyDiv w:val="1"/>
      <w:marLeft w:val="0"/>
      <w:marRight w:val="0"/>
      <w:marTop w:val="0"/>
      <w:marBottom w:val="0"/>
      <w:divBdr>
        <w:top w:val="none" w:sz="0" w:space="0" w:color="auto"/>
        <w:left w:val="none" w:sz="0" w:space="0" w:color="auto"/>
        <w:bottom w:val="none" w:sz="0" w:space="0" w:color="auto"/>
        <w:right w:val="none" w:sz="0" w:space="0" w:color="auto"/>
      </w:divBdr>
    </w:div>
    <w:div w:id="1443957853">
      <w:bodyDiv w:val="1"/>
      <w:marLeft w:val="0"/>
      <w:marRight w:val="0"/>
      <w:marTop w:val="0"/>
      <w:marBottom w:val="0"/>
      <w:divBdr>
        <w:top w:val="none" w:sz="0" w:space="0" w:color="auto"/>
        <w:left w:val="none" w:sz="0" w:space="0" w:color="auto"/>
        <w:bottom w:val="none" w:sz="0" w:space="0" w:color="auto"/>
        <w:right w:val="none" w:sz="0" w:space="0" w:color="auto"/>
      </w:divBdr>
    </w:div>
    <w:div w:id="1592158354">
      <w:bodyDiv w:val="1"/>
      <w:marLeft w:val="0"/>
      <w:marRight w:val="0"/>
      <w:marTop w:val="0"/>
      <w:marBottom w:val="0"/>
      <w:divBdr>
        <w:top w:val="none" w:sz="0" w:space="0" w:color="auto"/>
        <w:left w:val="none" w:sz="0" w:space="0" w:color="auto"/>
        <w:bottom w:val="none" w:sz="0" w:space="0" w:color="auto"/>
        <w:right w:val="none" w:sz="0" w:space="0" w:color="auto"/>
      </w:divBdr>
    </w:div>
    <w:div w:id="1697274035">
      <w:bodyDiv w:val="1"/>
      <w:marLeft w:val="0"/>
      <w:marRight w:val="0"/>
      <w:marTop w:val="0"/>
      <w:marBottom w:val="0"/>
      <w:divBdr>
        <w:top w:val="none" w:sz="0" w:space="0" w:color="auto"/>
        <w:left w:val="none" w:sz="0" w:space="0" w:color="auto"/>
        <w:bottom w:val="none" w:sz="0" w:space="0" w:color="auto"/>
        <w:right w:val="none" w:sz="0" w:space="0" w:color="auto"/>
      </w:divBdr>
    </w:div>
    <w:div w:id="1701275070">
      <w:bodyDiv w:val="1"/>
      <w:marLeft w:val="0"/>
      <w:marRight w:val="0"/>
      <w:marTop w:val="0"/>
      <w:marBottom w:val="0"/>
      <w:divBdr>
        <w:top w:val="none" w:sz="0" w:space="0" w:color="auto"/>
        <w:left w:val="none" w:sz="0" w:space="0" w:color="auto"/>
        <w:bottom w:val="none" w:sz="0" w:space="0" w:color="auto"/>
        <w:right w:val="none" w:sz="0" w:space="0" w:color="auto"/>
      </w:divBdr>
    </w:div>
    <w:div w:id="1882814557">
      <w:bodyDiv w:val="1"/>
      <w:marLeft w:val="0"/>
      <w:marRight w:val="0"/>
      <w:marTop w:val="0"/>
      <w:marBottom w:val="0"/>
      <w:divBdr>
        <w:top w:val="none" w:sz="0" w:space="0" w:color="auto"/>
        <w:left w:val="none" w:sz="0" w:space="0" w:color="auto"/>
        <w:bottom w:val="none" w:sz="0" w:space="0" w:color="auto"/>
        <w:right w:val="none" w:sz="0" w:space="0" w:color="auto"/>
      </w:divBdr>
    </w:div>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 w:id="2072654615">
      <w:bodyDiv w:val="1"/>
      <w:marLeft w:val="0"/>
      <w:marRight w:val="0"/>
      <w:marTop w:val="0"/>
      <w:marBottom w:val="0"/>
      <w:divBdr>
        <w:top w:val="none" w:sz="0" w:space="0" w:color="auto"/>
        <w:left w:val="none" w:sz="0" w:space="0" w:color="auto"/>
        <w:bottom w:val="none" w:sz="0" w:space="0" w:color="auto"/>
        <w:right w:val="none" w:sz="0" w:space="0" w:color="auto"/>
      </w:divBdr>
    </w:div>
    <w:div w:id="212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wiganyouthzone.org/our-present-our-past-our-imp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F1F84-C742-41DD-B142-466BA522F51C}">
  <ds:schemaRefs>
    <ds:schemaRef ds:uri="http://schemas.microsoft.com/office/2006/documentManagement/types"/>
    <ds:schemaRef ds:uri="ed2a609a-e360-487c-b0b3-b9a05f405189"/>
    <ds:schemaRef ds:uri="http://purl.org/dc/elements/1.1/"/>
    <ds:schemaRef ds:uri="http://schemas.microsoft.com/office/infopath/2007/PartnerControls"/>
    <ds:schemaRef ds:uri="http://purl.org/dc/terms/"/>
    <ds:schemaRef ds:uri="http://schemas.openxmlformats.org/package/2006/metadata/core-properties"/>
    <ds:schemaRef ds:uri="85d2e677-1b1c-49e1-8a46-b4e317115e7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401D122-E532-4659-9918-C0E61E941EA2}">
  <ds:schemaRefs>
    <ds:schemaRef ds:uri="http://schemas.microsoft.com/sharepoint/v3/contenttype/forms"/>
  </ds:schemaRefs>
</ds:datastoreItem>
</file>

<file path=customXml/itemProps3.xml><?xml version="1.0" encoding="utf-8"?>
<ds:datastoreItem xmlns:ds="http://schemas.openxmlformats.org/officeDocument/2006/customXml" ds:itemID="{8475A4C1-863E-4DAD-8EC0-C429472D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creator>SARAHKNOWLES</dc:creator>
  <cp:lastModifiedBy>Daniela Obeada</cp:lastModifiedBy>
  <cp:revision>4</cp:revision>
  <dcterms:created xsi:type="dcterms:W3CDTF">2021-04-06T09:20:00Z</dcterms:created>
  <dcterms:modified xsi:type="dcterms:W3CDTF">2021-09-13T15:10:00Z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